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D20F3" w:rsidRPr="004D20F3" w:rsidRDefault="00FC2016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НОВИ</w:t>
      </w:r>
      <w:r w:rsidR="004D20F3" w:rsidRPr="004D20F3">
        <w:rPr>
          <w:rFonts w:ascii="Times New Roman" w:eastAsia="Times New Roman" w:hAnsi="Times New Roman" w:cs="Times New Roman"/>
          <w:b/>
          <w:sz w:val="28"/>
          <w:szCs w:val="24"/>
        </w:rPr>
        <w:t>КОВСКОГО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4D20F3" w:rsidRPr="004D20F3" w:rsidRDefault="00440337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01.03</w:t>
      </w:r>
      <w:r w:rsidR="0003616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21F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3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11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FC2016">
        <w:rPr>
          <w:rFonts w:ascii="Times New Roman" w:eastAsia="Times New Roman" w:hAnsi="Times New Roman" w:cs="Times New Roman"/>
          <w:sz w:val="24"/>
          <w:szCs w:val="24"/>
        </w:rPr>
        <w:t>Новиковка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8F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технического задания </w:t>
      </w:r>
      <w:r w:rsidR="00FC2016">
        <w:rPr>
          <w:rFonts w:ascii="Times New Roman" w:eastAsia="Times New Roman" w:hAnsi="Times New Roman" w:cs="Times New Roman"/>
          <w:sz w:val="24"/>
          <w:szCs w:val="24"/>
        </w:rPr>
        <w:t xml:space="preserve">для МУП «Новиковское ЖКХ»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на разработку плана мероприятий по приведению качества питьевой воды в соответствие с уст</w:t>
      </w:r>
      <w:r w:rsidR="00721F17">
        <w:rPr>
          <w:rFonts w:ascii="Times New Roman" w:eastAsia="Times New Roman" w:hAnsi="Times New Roman" w:cs="Times New Roman"/>
          <w:sz w:val="24"/>
          <w:szCs w:val="24"/>
        </w:rPr>
        <w:t>ановленными требованиями на 2022-2027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E37E9" w:rsidRPr="00BE37E9" w:rsidRDefault="00BE37E9" w:rsidP="008F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210-ФЗ «Об основах регулирования тарифов организаций коммунального комплекса», Федеральным законом от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коммунальной инфраструктуры муниципальных образований», Уставом муниципальног</w:t>
      </w:r>
      <w:r w:rsidR="00FC2016">
        <w:rPr>
          <w:rFonts w:ascii="Times New Roman" w:eastAsia="Times New Roman" w:hAnsi="Times New Roman" w:cs="Times New Roman"/>
          <w:sz w:val="24"/>
          <w:szCs w:val="24"/>
        </w:rPr>
        <w:t>о образования  «Новиковско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е сельское поселе</w:t>
      </w:r>
      <w:r>
        <w:rPr>
          <w:rFonts w:ascii="Times New Roman" w:eastAsia="Times New Roman" w:hAnsi="Times New Roman" w:cs="Times New Roman"/>
          <w:sz w:val="24"/>
          <w:szCs w:val="24"/>
        </w:rPr>
        <w:t>ние»</w:t>
      </w:r>
    </w:p>
    <w:p w:rsidR="000A7683" w:rsidRDefault="000A7683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4A95" w:rsidRPr="00BE37E9" w:rsidRDefault="00BE37E9" w:rsidP="000A7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BE37E9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Утвердить Техническое задание </w:t>
      </w:r>
      <w:r w:rsidR="00FC2016" w:rsidRPr="00FC2016">
        <w:rPr>
          <w:rFonts w:ascii="Times New Roman" w:eastAsia="Times New Roman" w:hAnsi="Times New Roman" w:cs="Times New Roman"/>
          <w:snapToGrid w:val="0"/>
          <w:sz w:val="24"/>
          <w:szCs w:val="24"/>
        </w:rPr>
        <w:t>для МУП «Новиковское ЖКХ»</w:t>
      </w:r>
      <w:r w:rsidR="00FC20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на разработку плана мероприятий по приведению качества питьевой воды в соответствие с уст</w:t>
      </w:r>
      <w:r w:rsidR="00721F17"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ановленными требованиями на 2022-2027</w:t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годы, согласно приложению.</w:t>
      </w:r>
    </w:p>
    <w:p w:rsidR="00ED4A95" w:rsidRDefault="00ED4A95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</w:t>
      </w:r>
      <w:r w:rsidRPr="00ED4A95">
        <w:rPr>
          <w:rFonts w:ascii="Times New Roman" w:eastAsia="Times New Roman" w:hAnsi="Times New Roman" w:cs="Times New Roman"/>
          <w:snapToGrid w:val="0"/>
          <w:sz w:val="24"/>
          <w:szCs w:val="24"/>
        </w:rPr>
        <w:t>2. Пост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ановление администрации Новиковского сельского поселения от 19.04.2021 № 28</w:t>
      </w:r>
      <w:r w:rsidRPr="00ED4A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«Об утверждении технического задания для МУП «Новиковское ЖКХ» на разработку плана мероприятий по приведению качества питьевой воды в соответствие с установленными требованиями на 2021-2026 годы», отменить.</w:t>
      </w:r>
    </w:p>
    <w:p w:rsidR="00BE37E9" w:rsidRPr="00BE37E9" w:rsidRDefault="00ED4A95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3A20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0EA" w:rsidRPr="003A20EA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BE37E9" w:rsidRPr="00BE37E9" w:rsidRDefault="00ED4A95" w:rsidP="00BE37E9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BE37E9" w:rsidRPr="00BE37E9" w:rsidRDefault="00ED4A95" w:rsidP="00BE37E9">
      <w:pPr>
        <w:widowControl w:val="0"/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5</w:t>
      </w:r>
      <w:r w:rsidR="00BE37E9"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="00BE37E9"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="00BE37E9"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E37E9" w:rsidRP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4B3" w:rsidRDefault="008F14B3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8F14B3" w:rsidRDefault="008F14B3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E37E9" w:rsidRPr="00BE37E9" w:rsidRDefault="00721F17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1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21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4B3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F14B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F14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Н.А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Мужиканов</w:t>
      </w:r>
    </w:p>
    <w:p w:rsidR="00BE37E9" w:rsidRPr="00BE37E9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4B3" w:rsidRDefault="008F14B3" w:rsidP="00ED4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D4A95" w:rsidRDefault="00ED4A95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</w:p>
    <w:p w:rsidR="00BE37E9" w:rsidRDefault="00EF11DD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BE37E9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BE37E9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>П</w:t>
      </w:r>
      <w:r w:rsidR="00EF11DD" w:rsidRPr="00EF11DD">
        <w:rPr>
          <w:rFonts w:ascii="Times New Roman" w:eastAsia="Times New Roman" w:hAnsi="Times New Roman" w:cs="Times New Roman"/>
        </w:rPr>
        <w:t>остановлени</w:t>
      </w:r>
      <w:r>
        <w:rPr>
          <w:rFonts w:ascii="Times New Roman" w:eastAsia="Times New Roman" w:hAnsi="Times New Roman" w:cs="Times New Roman"/>
        </w:rPr>
        <w:t xml:space="preserve">ем </w:t>
      </w:r>
      <w:r w:rsidR="00EF11DD" w:rsidRPr="00EF11DD">
        <w:rPr>
          <w:rFonts w:ascii="Times New Roman" w:eastAsia="Times New Roman" w:hAnsi="Times New Roman" w:cs="Times New Roman"/>
        </w:rPr>
        <w:t>Администрации</w:t>
      </w:r>
    </w:p>
    <w:p w:rsidR="00BE37E9" w:rsidRDefault="008F14B3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Нови</w:t>
      </w:r>
      <w:r w:rsidR="00EF11DD" w:rsidRPr="00EF11DD">
        <w:rPr>
          <w:rFonts w:ascii="Times New Roman" w:eastAsia="Times New Roman" w:hAnsi="Times New Roman" w:cs="Times New Roman"/>
        </w:rPr>
        <w:t xml:space="preserve">ковского сельского </w:t>
      </w:r>
    </w:p>
    <w:p w:rsidR="00EF11DD" w:rsidRPr="00EF11DD" w:rsidRDefault="00440337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поселения от 01.03</w:t>
      </w:r>
      <w:r w:rsidR="00721F17">
        <w:rPr>
          <w:rFonts w:ascii="Times New Roman" w:eastAsia="Times New Roman" w:hAnsi="Times New Roman" w:cs="Times New Roman"/>
        </w:rPr>
        <w:t>.2022</w:t>
      </w:r>
      <w:r w:rsidR="00EF11DD" w:rsidRPr="00EF11DD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13</w:t>
      </w:r>
    </w:p>
    <w:p w:rsidR="00F66060" w:rsidRDefault="00F66060" w:rsidP="008F14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7E9" w:rsidRPr="00BE37E9" w:rsidRDefault="00BE37E9" w:rsidP="008F14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BE37E9" w:rsidRPr="00BE37E9" w:rsidRDefault="008F14B3" w:rsidP="008F14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0"/>
      <w:r w:rsidRPr="008F1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МУП «Новиковское ЖКХ»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7E9"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разработку плана мероприятий по приведению качества питьевой</w:t>
      </w:r>
      <w:r w:rsidR="0072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7E9"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воды в соответствие с установленными требованиями</w:t>
      </w:r>
    </w:p>
    <w:p w:rsidR="00BE37E9" w:rsidRPr="00BE37E9" w:rsidRDefault="00721F17" w:rsidP="008F14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2022-2027</w:t>
      </w:r>
      <w:r w:rsidR="00BE37E9"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bookmarkEnd w:id="1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2"/>
    </w:p>
    <w:p w:rsidR="00BE37E9" w:rsidRDefault="00BE37E9" w:rsidP="00BE3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задание </w:t>
      </w:r>
      <w:r w:rsidR="008F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4B3" w:rsidRPr="008F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МУП «Новиковское ЖКХ» 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разработку плана мероприятий по приведению качества питьевой воды в соответствии с уст</w:t>
      </w:r>
      <w:r w:rsidR="00721F17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2022-2027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416-ФЗ «О водоснабжении и водоотведении»;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регионального развития Российской Федерации от 10 октября 2007 года 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100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комплексного развития систем коммунальной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муниципальных образований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E37E9" w:rsidRPr="00BE37E9" w:rsidRDefault="00F66060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  <w:proofErr w:type="gramEnd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Главного государственного санитарного врача РФ от 26.09.2001 года   № 24 (с изм. от 28.06.2010 года).</w:t>
      </w:r>
    </w:p>
    <w:p w:rsidR="00BE37E9" w:rsidRPr="00BE37E9" w:rsidRDefault="00BE37E9" w:rsidP="00BE37E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5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2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BE37E9" w:rsidRPr="00BE37E9" w:rsidRDefault="00BE37E9" w:rsidP="00BE37E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721F17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2022-2027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Default="00BE37E9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разработки плана мероприятий: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объемов и качества питьевой воды, выполнения нормативных требований 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ачеству питьевой воды;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объемом заявленных мощностей;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индикаторы и показатели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мутности не более 1,5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снижение процента неудовлетворительных проб по микробиологическим показателям на 0,5 %.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8F14B3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Разработчик плана мероприятий – </w:t>
      </w:r>
      <w:r w:rsidR="008F14B3" w:rsidRPr="008F14B3">
        <w:rPr>
          <w:rFonts w:ascii="Times New Roman" w:eastAsia="Calibri" w:hAnsi="Times New Roman" w:cs="Times New Roman"/>
          <w:sz w:val="24"/>
          <w:szCs w:val="24"/>
          <w:lang w:eastAsia="ar-SA"/>
        </w:rPr>
        <w:t>МУП «Новиковское ЖКХ»</w:t>
      </w:r>
    </w:p>
    <w:p w:rsidR="008F14B3" w:rsidRPr="00BE37E9" w:rsidRDefault="008F14B3" w:rsidP="008F14B3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</w:t>
      </w:r>
      <w:r w:rsidR="008F14B3">
        <w:rPr>
          <w:rFonts w:ascii="Times New Roman" w:eastAsia="Calibri" w:hAnsi="Times New Roman" w:cs="Times New Roman"/>
          <w:sz w:val="24"/>
          <w:szCs w:val="24"/>
          <w:lang w:eastAsia="ar-SA"/>
        </w:rPr>
        <w:t>в г. Асино, в срок до 1 июл</w:t>
      </w:r>
      <w:r w:rsidR="00721F17">
        <w:rPr>
          <w:rFonts w:ascii="Times New Roman" w:eastAsia="Calibri" w:hAnsi="Times New Roman" w:cs="Times New Roman"/>
          <w:sz w:val="24"/>
          <w:szCs w:val="24"/>
          <w:lang w:eastAsia="ar-SA"/>
        </w:rPr>
        <w:t>я 2022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 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финансирования мероприятий.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060">
        <w:rPr>
          <w:rFonts w:ascii="Times New Roman" w:eastAsia="Times New Roman" w:hAnsi="Times New Roman" w:cs="Times New Roman"/>
          <w:sz w:val="24"/>
          <w:szCs w:val="24"/>
        </w:rPr>
        <w:t>собственные средства А</w:t>
      </w:r>
      <w:r w:rsidR="008F14B3">
        <w:rPr>
          <w:rFonts w:ascii="Times New Roman" w:eastAsia="Times New Roman" w:hAnsi="Times New Roman" w:cs="Times New Roman"/>
          <w:sz w:val="24"/>
          <w:szCs w:val="24"/>
        </w:rPr>
        <w:t>дминистрации Нови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9)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расчета надбавок к тарифам (при необходимости).</w:t>
      </w:r>
    </w:p>
    <w:p w:rsidR="00BE37E9" w:rsidRPr="00BE37E9" w:rsidRDefault="00F66060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11)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Осуществление координации работ по реализации плана мероприятий </w:t>
      </w:r>
      <w:r w:rsidR="003A20EA" w:rsidRPr="003A20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МУП «Новиковское ЖКХ» </w:t>
      </w:r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и 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Администрация </w:t>
      </w:r>
      <w:r w:rsidR="003A20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Нови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ковского сельского поселения.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Срок реал</w:t>
      </w:r>
      <w:r w:rsidR="003A20EA">
        <w:rPr>
          <w:rFonts w:ascii="Times New Roman" w:eastAsia="Times New Roman" w:hAnsi="Times New Roman" w:cs="Times New Roman"/>
          <w:sz w:val="24"/>
          <w:szCs w:val="24"/>
        </w:rPr>
        <w:t>изации плана мероприятий – 1 июл</w:t>
      </w:r>
      <w:r w:rsidR="00721F17">
        <w:rPr>
          <w:rFonts w:ascii="Times New Roman" w:eastAsia="Times New Roman" w:hAnsi="Times New Roman" w:cs="Times New Roman"/>
          <w:sz w:val="24"/>
          <w:szCs w:val="24"/>
        </w:rPr>
        <w:t>я 2022 – 31 декабря 2027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7E9" w:rsidRPr="00BE37E9" w:rsidRDefault="00BE37E9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Пересмотр (внесение изменений) в утвержденное техническое задание осуществляет</w:t>
      </w:r>
      <w:r w:rsidR="00F6606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по инициативе А</w:t>
      </w:r>
      <w:r w:rsidR="003A20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дминистрации Нови</w:t>
      </w: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ковского сельского поселения или по инициативе </w:t>
      </w:r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МУП </w:t>
      </w:r>
      <w:r w:rsidR="003A20EA" w:rsidRPr="003A20E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«Новиковское ЖКХ»</w:t>
      </w:r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BE37E9" w:rsidRPr="00BE37E9" w:rsidRDefault="00D424D8" w:rsidP="00D4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МУП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0EA" w:rsidRPr="003A20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«Новиковское ЖКХ»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заявление о необходимости пересмотра, направляемое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20EA">
        <w:rPr>
          <w:rFonts w:ascii="Times New Roman" w:eastAsia="Times New Roman" w:hAnsi="Times New Roman" w:cs="Times New Roman"/>
          <w:sz w:val="24"/>
          <w:szCs w:val="24"/>
        </w:rPr>
        <w:t>дминистрации Нови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R="00EF11DD" w:rsidRPr="00EF11DD" w:rsidSect="00BE37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D9" w:rsidRDefault="006F15D9" w:rsidP="00BE37E9">
      <w:pPr>
        <w:spacing w:after="0" w:line="240" w:lineRule="auto"/>
      </w:pPr>
      <w:r>
        <w:separator/>
      </w:r>
    </w:p>
  </w:endnote>
  <w:endnote w:type="continuationSeparator" w:id="0">
    <w:p w:rsidR="006F15D9" w:rsidRDefault="006F15D9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D9" w:rsidRDefault="006F15D9" w:rsidP="00BE37E9">
      <w:pPr>
        <w:spacing w:after="0" w:line="240" w:lineRule="auto"/>
      </w:pPr>
      <w:r>
        <w:separator/>
      </w:r>
    </w:p>
  </w:footnote>
  <w:footnote w:type="continuationSeparator" w:id="0">
    <w:p w:rsidR="006F15D9" w:rsidRDefault="006F15D9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83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3616A"/>
    <w:rsid w:val="000A7683"/>
    <w:rsid w:val="000B125E"/>
    <w:rsid w:val="001D229D"/>
    <w:rsid w:val="0027755D"/>
    <w:rsid w:val="002D77CD"/>
    <w:rsid w:val="00396CA0"/>
    <w:rsid w:val="003A20EA"/>
    <w:rsid w:val="0040531D"/>
    <w:rsid w:val="0041156D"/>
    <w:rsid w:val="00440337"/>
    <w:rsid w:val="004C6715"/>
    <w:rsid w:val="004D20F3"/>
    <w:rsid w:val="00641AE6"/>
    <w:rsid w:val="006F15D9"/>
    <w:rsid w:val="00721F17"/>
    <w:rsid w:val="00893298"/>
    <w:rsid w:val="008E01FC"/>
    <w:rsid w:val="008F14B3"/>
    <w:rsid w:val="00900478"/>
    <w:rsid w:val="00961CAD"/>
    <w:rsid w:val="009C23E1"/>
    <w:rsid w:val="009D4C28"/>
    <w:rsid w:val="00A10A56"/>
    <w:rsid w:val="00A24BC9"/>
    <w:rsid w:val="00B63DB2"/>
    <w:rsid w:val="00B82297"/>
    <w:rsid w:val="00BE37E9"/>
    <w:rsid w:val="00BE73B5"/>
    <w:rsid w:val="00D424D8"/>
    <w:rsid w:val="00D7031C"/>
    <w:rsid w:val="00D74AE0"/>
    <w:rsid w:val="00DB5324"/>
    <w:rsid w:val="00E14791"/>
    <w:rsid w:val="00E553C1"/>
    <w:rsid w:val="00ED4A95"/>
    <w:rsid w:val="00EF11DD"/>
    <w:rsid w:val="00EF5638"/>
    <w:rsid w:val="00F316D1"/>
    <w:rsid w:val="00F33D5C"/>
    <w:rsid w:val="00F66060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2021-02-02T07:24:00Z</cp:lastPrinted>
  <dcterms:created xsi:type="dcterms:W3CDTF">2022-03-02T03:11:00Z</dcterms:created>
  <dcterms:modified xsi:type="dcterms:W3CDTF">2022-03-02T03:24:00Z</dcterms:modified>
</cp:coreProperties>
</file>