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D5" w:rsidRPr="001220D5" w:rsidRDefault="007575D5" w:rsidP="007575D5">
      <w:pPr>
        <w:jc w:val="center"/>
        <w:rPr>
          <w:b/>
        </w:rPr>
      </w:pPr>
      <w:r w:rsidRPr="001220D5">
        <w:rPr>
          <w:b/>
        </w:rPr>
        <w:t xml:space="preserve">АДМИНИСТРАЦИЯ </w:t>
      </w:r>
    </w:p>
    <w:p w:rsidR="007575D5" w:rsidRPr="001220D5" w:rsidRDefault="007575D5" w:rsidP="007575D5">
      <w:pPr>
        <w:jc w:val="center"/>
        <w:rPr>
          <w:rFonts w:eastAsiaTheme="minorEastAsia"/>
          <w:b/>
        </w:rPr>
      </w:pPr>
      <w:r w:rsidRPr="001220D5">
        <w:rPr>
          <w:b/>
        </w:rPr>
        <w:t>НОВИКОВСКОГО СЕЛЬСКОГО ПОСЕЛЕНИЯ</w:t>
      </w:r>
    </w:p>
    <w:p w:rsidR="007575D5" w:rsidRPr="001220D5" w:rsidRDefault="007575D5" w:rsidP="007575D5">
      <w:pPr>
        <w:jc w:val="center"/>
        <w:rPr>
          <w:b/>
        </w:rPr>
      </w:pPr>
    </w:p>
    <w:p w:rsidR="007575D5" w:rsidRPr="001220D5" w:rsidRDefault="007575D5" w:rsidP="007575D5">
      <w:pPr>
        <w:jc w:val="center"/>
        <w:rPr>
          <w:b/>
        </w:rPr>
      </w:pPr>
      <w:r w:rsidRPr="001220D5">
        <w:rPr>
          <w:b/>
        </w:rPr>
        <w:t xml:space="preserve">ПОСТАНОВЛЕНИЕ </w:t>
      </w:r>
    </w:p>
    <w:p w:rsidR="007575D5" w:rsidRPr="001220D5" w:rsidRDefault="007575D5" w:rsidP="007575D5">
      <w:pPr>
        <w:jc w:val="both"/>
      </w:pPr>
    </w:p>
    <w:p w:rsidR="007575D5" w:rsidRPr="001220D5" w:rsidRDefault="006A3362" w:rsidP="007575D5">
      <w:pPr>
        <w:jc w:val="both"/>
      </w:pPr>
      <w:r>
        <w:t>31.01.2017</w:t>
      </w:r>
      <w:r w:rsidR="007575D5" w:rsidRPr="001220D5">
        <w:t xml:space="preserve">                                                                                                          № </w:t>
      </w:r>
      <w:r>
        <w:t>21</w:t>
      </w:r>
    </w:p>
    <w:p w:rsidR="007575D5" w:rsidRPr="001220D5" w:rsidRDefault="007575D5" w:rsidP="007575D5">
      <w:pPr>
        <w:jc w:val="center"/>
      </w:pPr>
      <w:r w:rsidRPr="001220D5">
        <w:rPr>
          <w:kern w:val="2"/>
        </w:rPr>
        <w:t>с. Новиковка</w:t>
      </w:r>
    </w:p>
    <w:p w:rsidR="007575D5" w:rsidRPr="001220D5" w:rsidRDefault="007575D5" w:rsidP="007575D5">
      <w:pPr>
        <w:jc w:val="both"/>
      </w:pPr>
    </w:p>
    <w:p w:rsidR="00C4410E" w:rsidRPr="001220D5" w:rsidRDefault="007575D5" w:rsidP="007575D5">
      <w:pPr>
        <w:jc w:val="center"/>
        <w:rPr>
          <w:b/>
          <w:bCs/>
        </w:rPr>
      </w:pPr>
      <w:bookmarkStart w:id="0" w:name="_GoBack"/>
      <w:r w:rsidRPr="001220D5">
        <w:rPr>
          <w:b/>
        </w:rPr>
        <w:t>О внесении изменений в постановление Администрации Новиковского сельского поселения от 12.09.2016 № 134</w:t>
      </w:r>
      <w:r w:rsidRPr="001220D5">
        <w:rPr>
          <w:b/>
          <w:bCs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</w:p>
    <w:bookmarkEnd w:id="0"/>
    <w:p w:rsidR="007575D5" w:rsidRPr="001220D5" w:rsidRDefault="007575D5" w:rsidP="007575D5">
      <w:pPr>
        <w:jc w:val="center"/>
        <w:rPr>
          <w:b/>
          <w:bCs/>
        </w:rPr>
      </w:pPr>
    </w:p>
    <w:p w:rsidR="007575D5" w:rsidRPr="001220D5" w:rsidRDefault="007575D5" w:rsidP="007575D5">
      <w:pPr>
        <w:widowControl w:val="0"/>
        <w:autoSpaceDE w:val="0"/>
        <w:autoSpaceDN w:val="0"/>
        <w:adjustRightInd w:val="0"/>
        <w:ind w:firstLine="708"/>
        <w:jc w:val="both"/>
      </w:pPr>
      <w:r w:rsidRPr="001220D5">
        <w:t>С целью приведения нормативного правового акта в соответствие с действующим законодательством</w:t>
      </w:r>
    </w:p>
    <w:p w:rsidR="007575D5" w:rsidRPr="001220D5" w:rsidRDefault="007575D5" w:rsidP="007575D5">
      <w:pPr>
        <w:widowControl w:val="0"/>
        <w:autoSpaceDE w:val="0"/>
        <w:autoSpaceDN w:val="0"/>
        <w:adjustRightInd w:val="0"/>
        <w:ind w:firstLine="708"/>
        <w:jc w:val="both"/>
      </w:pPr>
    </w:p>
    <w:p w:rsidR="007575D5" w:rsidRPr="001220D5" w:rsidRDefault="007575D5" w:rsidP="007575D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D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575D5" w:rsidRPr="001220D5" w:rsidRDefault="007575D5" w:rsidP="007575D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D5" w:rsidRPr="001220D5" w:rsidRDefault="007575D5" w:rsidP="007575D5">
      <w:pPr>
        <w:widowControl w:val="0"/>
        <w:autoSpaceDE w:val="0"/>
        <w:autoSpaceDN w:val="0"/>
        <w:adjustRightInd w:val="0"/>
        <w:ind w:firstLine="708"/>
        <w:jc w:val="both"/>
      </w:pPr>
      <w:r w:rsidRPr="001220D5">
        <w:t xml:space="preserve">1. Внести в </w:t>
      </w:r>
      <w:r w:rsidRPr="001220D5">
        <w:rPr>
          <w:bCs/>
          <w:color w:val="000000"/>
        </w:rPr>
        <w:t xml:space="preserve">административный регламент </w:t>
      </w:r>
      <w:r w:rsidRPr="001220D5">
        <w:rPr>
          <w:color w:val="000000"/>
        </w:rPr>
        <w:t>предоставления муниципальной услуги</w:t>
      </w:r>
      <w:r w:rsidRPr="001220D5">
        <w:rPr>
          <w:bCs/>
          <w:color w:val="000000"/>
        </w:rPr>
        <w:t xml:space="preserve"> </w:t>
      </w:r>
      <w:r w:rsidRPr="001220D5">
        <w:rPr>
          <w:bCs/>
        </w:rPr>
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 w:rsidRPr="001220D5">
        <w:t xml:space="preserve"> (далее – регламент),</w:t>
      </w:r>
      <w:r w:rsidRPr="001220D5">
        <w:rPr>
          <w:color w:val="000000"/>
        </w:rPr>
        <w:t xml:space="preserve"> утвержденный</w:t>
      </w:r>
      <w:r w:rsidRPr="001220D5">
        <w:rPr>
          <w:bCs/>
          <w:color w:val="000000"/>
        </w:rPr>
        <w:t xml:space="preserve"> </w:t>
      </w:r>
      <w:r w:rsidRPr="001220D5">
        <w:t>постановлением Администрации Новиковского сельского поселения от 12.09.2016 № 134 следующие изменения:</w:t>
      </w:r>
    </w:p>
    <w:p w:rsidR="00AA5D9D" w:rsidRPr="001220D5" w:rsidRDefault="007575D5" w:rsidP="00AA5D9D">
      <w:pPr>
        <w:ind w:firstLine="708"/>
        <w:jc w:val="both"/>
        <w:rPr>
          <w:rFonts w:eastAsia="Calibri"/>
          <w:lang w:eastAsia="en-US"/>
        </w:rPr>
      </w:pPr>
      <w:r w:rsidRPr="001220D5">
        <w:rPr>
          <w:b/>
        </w:rPr>
        <w:t>1)</w:t>
      </w:r>
      <w:r w:rsidRPr="001220D5">
        <w:t xml:space="preserve"> </w:t>
      </w:r>
      <w:r w:rsidR="0040622D" w:rsidRPr="001220D5">
        <w:t>р</w:t>
      </w:r>
      <w:r w:rsidRPr="001220D5">
        <w:t>а</w:t>
      </w:r>
      <w:r w:rsidR="0040622D" w:rsidRPr="001220D5">
        <w:t xml:space="preserve">здел 2. </w:t>
      </w:r>
      <w:r w:rsidR="00AA5D9D" w:rsidRPr="001220D5">
        <w:rPr>
          <w:rFonts w:eastAsia="Calibri"/>
          <w:lang w:eastAsia="en-US"/>
        </w:rPr>
        <w:t>дополнить пунктом 2.17 следующего содержания:</w:t>
      </w:r>
    </w:p>
    <w:p w:rsidR="00AA5D9D" w:rsidRPr="001220D5" w:rsidRDefault="00AA5D9D" w:rsidP="00AA5D9D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1220D5">
        <w:rPr>
          <w:rFonts w:ascii="Times New Roman" w:eastAsia="Calibri" w:hAnsi="Times New Roman"/>
          <w:sz w:val="24"/>
          <w:szCs w:val="24"/>
          <w:lang w:eastAsia="en-US"/>
        </w:rPr>
        <w:t xml:space="preserve">«2.17 Муниципальную услугу в </w:t>
      </w:r>
      <w:r w:rsidRPr="001220D5">
        <w:rPr>
          <w:rFonts w:ascii="Times New Roman" w:hAnsi="Times New Roman"/>
          <w:sz w:val="24"/>
          <w:szCs w:val="24"/>
        </w:rPr>
        <w:t>многофункциональном центре</w:t>
      </w:r>
      <w:r w:rsidRPr="001220D5">
        <w:rPr>
          <w:rFonts w:ascii="Times New Roman" w:hAnsi="Times New Roman"/>
          <w:b/>
          <w:sz w:val="24"/>
          <w:szCs w:val="24"/>
        </w:rPr>
        <w:t xml:space="preserve"> </w:t>
      </w:r>
      <w:r w:rsidRPr="001220D5">
        <w:rPr>
          <w:rFonts w:ascii="Times New Roman" w:hAnsi="Times New Roman"/>
          <w:sz w:val="24"/>
          <w:szCs w:val="24"/>
        </w:rPr>
        <w:t>не предоставляют»;</w:t>
      </w:r>
    </w:p>
    <w:p w:rsidR="00AA5D9D" w:rsidRPr="001220D5" w:rsidRDefault="00AA5D9D" w:rsidP="00AA5D9D">
      <w:pPr>
        <w:widowControl w:val="0"/>
        <w:autoSpaceDE w:val="0"/>
        <w:autoSpaceDN w:val="0"/>
        <w:adjustRightInd w:val="0"/>
        <w:ind w:firstLine="708"/>
        <w:jc w:val="both"/>
      </w:pPr>
      <w:r w:rsidRPr="001220D5">
        <w:rPr>
          <w:b/>
        </w:rPr>
        <w:t>2)</w:t>
      </w:r>
      <w:r w:rsidRPr="001220D5">
        <w:t xml:space="preserve"> подпункт 1 пункта 3.4 раздела 3 регламента изложить в следующей редакции:</w:t>
      </w:r>
    </w:p>
    <w:p w:rsidR="001220D5" w:rsidRPr="001220D5" w:rsidRDefault="00AA5D9D" w:rsidP="001220D5">
      <w:pPr>
        <w:ind w:firstLine="708"/>
        <w:jc w:val="both"/>
        <w:rPr>
          <w:rFonts w:eastAsia="Calibri"/>
          <w:lang w:eastAsia="en-US"/>
        </w:rPr>
      </w:pPr>
      <w:r w:rsidRPr="001220D5">
        <w:t xml:space="preserve">«3.4.1.Административная процедура </w:t>
      </w:r>
      <w:r w:rsidRPr="001220D5">
        <w:rPr>
          <w:rFonts w:eastAsia="Calibri"/>
          <w:lang w:eastAsia="en-US"/>
        </w:rPr>
        <w:t xml:space="preserve">в </w:t>
      </w:r>
      <w:r w:rsidRPr="001220D5">
        <w:t>многофункциональном центре</w:t>
      </w:r>
      <w:r w:rsidRPr="001220D5">
        <w:rPr>
          <w:b/>
        </w:rPr>
        <w:t xml:space="preserve"> </w:t>
      </w:r>
      <w:r w:rsidRPr="001220D5">
        <w:t xml:space="preserve">не </w:t>
      </w:r>
      <w:r w:rsidR="001220D5" w:rsidRPr="001220D5">
        <w:t>выполняется</w:t>
      </w:r>
      <w:r w:rsidR="001220D5" w:rsidRPr="001220D5">
        <w:rPr>
          <w:rFonts w:eastAsia="Calibri"/>
          <w:lang w:eastAsia="en-US"/>
        </w:rPr>
        <w:t>.»;</w:t>
      </w:r>
    </w:p>
    <w:p w:rsidR="0088297D" w:rsidRPr="0088297D" w:rsidRDefault="001220D5" w:rsidP="0088297D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220D5">
        <w:rPr>
          <w:rFonts w:ascii="Times New Roman" w:eastAsia="Calibri" w:hAnsi="Times New Roman"/>
          <w:b/>
          <w:sz w:val="24"/>
          <w:szCs w:val="24"/>
          <w:lang w:eastAsia="en-US"/>
        </w:rPr>
        <w:t>3)</w:t>
      </w:r>
      <w:r w:rsidRPr="001220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1220D5">
        <w:rPr>
          <w:rFonts w:ascii="Times New Roman" w:hAnsi="Times New Roman"/>
          <w:sz w:val="24"/>
          <w:szCs w:val="24"/>
        </w:rPr>
        <w:t>пункты  3.4.2</w:t>
      </w:r>
      <w:proofErr w:type="gramEnd"/>
      <w:r w:rsidRPr="001220D5">
        <w:rPr>
          <w:rFonts w:ascii="Times New Roman" w:hAnsi="Times New Roman"/>
          <w:sz w:val="24"/>
          <w:szCs w:val="24"/>
        </w:rPr>
        <w:t xml:space="preserve"> – 3.4.6  раздела 3 </w:t>
      </w:r>
      <w:r w:rsidR="0088297D">
        <w:rPr>
          <w:rFonts w:ascii="Times New Roman" w:hAnsi="Times New Roman"/>
          <w:sz w:val="24"/>
          <w:szCs w:val="24"/>
        </w:rPr>
        <w:t xml:space="preserve"> </w:t>
      </w:r>
      <w:r w:rsidRPr="001220D5">
        <w:rPr>
          <w:rFonts w:ascii="Times New Roman" w:hAnsi="Times New Roman"/>
          <w:sz w:val="24"/>
          <w:szCs w:val="24"/>
        </w:rPr>
        <w:t>признать утратившими силу .</w:t>
      </w:r>
    </w:p>
    <w:p w:rsidR="0088297D" w:rsidRDefault="0088297D" w:rsidP="0088297D">
      <w:pPr>
        <w:ind w:firstLine="709"/>
        <w:rPr>
          <w:color w:val="000000" w:themeColor="text1"/>
        </w:rPr>
      </w:pPr>
      <w:r>
        <w:t xml:space="preserve">2. 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4" w:history="1">
        <w:r w:rsidRPr="0088297D">
          <w:rPr>
            <w:rStyle w:val="a6"/>
            <w:color w:val="000000" w:themeColor="text1"/>
            <w:u w:val="none"/>
          </w:rPr>
          <w:t>www.nselp.asino.ru</w:t>
        </w:r>
      </w:hyperlink>
      <w:r>
        <w:rPr>
          <w:color w:val="000000" w:themeColor="text1"/>
        </w:rPr>
        <w:t xml:space="preserve">   в информационно-телекоммуникационной сети «Интернет».</w:t>
      </w:r>
    </w:p>
    <w:p w:rsidR="0088297D" w:rsidRDefault="0088297D" w:rsidP="0088297D">
      <w:pPr>
        <w:rPr>
          <w:color w:val="000000" w:themeColor="text1"/>
        </w:rPr>
      </w:pPr>
    </w:p>
    <w:p w:rsidR="0088297D" w:rsidRDefault="0088297D" w:rsidP="0088297D">
      <w:pPr>
        <w:rPr>
          <w:color w:val="000000" w:themeColor="text1"/>
        </w:rPr>
      </w:pPr>
    </w:p>
    <w:p w:rsidR="0088297D" w:rsidRDefault="0088297D" w:rsidP="0088297D">
      <w:pPr>
        <w:rPr>
          <w:color w:val="000000" w:themeColor="text1"/>
        </w:rPr>
      </w:pPr>
    </w:p>
    <w:p w:rsidR="0088297D" w:rsidRDefault="0088297D" w:rsidP="0088297D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88297D" w:rsidRDefault="0088297D" w:rsidP="0088297D">
      <w:r>
        <w:rPr>
          <w:color w:val="000000" w:themeColor="text1"/>
        </w:rPr>
        <w:t xml:space="preserve">(Глава </w:t>
      </w:r>
      <w:proofErr w:type="gramStart"/>
      <w:r>
        <w:rPr>
          <w:color w:val="000000" w:themeColor="text1"/>
        </w:rPr>
        <w:t>администрации)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С.Л. Петров</w:t>
      </w:r>
    </w:p>
    <w:p w:rsidR="001220D5" w:rsidRPr="001220D5" w:rsidRDefault="001220D5" w:rsidP="008829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1220D5" w:rsidRPr="001220D5" w:rsidSect="008829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D5"/>
    <w:rsid w:val="001220D5"/>
    <w:rsid w:val="0040622D"/>
    <w:rsid w:val="006A3362"/>
    <w:rsid w:val="007575D5"/>
    <w:rsid w:val="00866497"/>
    <w:rsid w:val="0088297D"/>
    <w:rsid w:val="00AA5D9D"/>
    <w:rsid w:val="00C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AAE4-A2A5-45D4-A2A8-8BC406DE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A5D9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829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97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82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2017-02-01T10:37:00Z</cp:lastPrinted>
  <dcterms:created xsi:type="dcterms:W3CDTF">2017-01-16T03:58:00Z</dcterms:created>
  <dcterms:modified xsi:type="dcterms:W3CDTF">2017-02-01T10:37:00Z</dcterms:modified>
</cp:coreProperties>
</file>