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45" w:rsidRDefault="00163845" w:rsidP="00163845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163845" w:rsidRDefault="00163845" w:rsidP="00163845">
      <w:pPr>
        <w:jc w:val="center"/>
        <w:rPr>
          <w:rFonts w:eastAsiaTheme="minorEastAsia"/>
          <w:b/>
        </w:rPr>
      </w:pPr>
      <w:r>
        <w:rPr>
          <w:b/>
        </w:rPr>
        <w:t>НОВИКОВСКОГО СЕЛЬСКОГО ПОСЕЛЕНИЯ</w:t>
      </w:r>
    </w:p>
    <w:p w:rsidR="00163845" w:rsidRDefault="00163845" w:rsidP="00163845">
      <w:pPr>
        <w:jc w:val="center"/>
        <w:rPr>
          <w:b/>
        </w:rPr>
      </w:pPr>
    </w:p>
    <w:p w:rsidR="00163845" w:rsidRDefault="00163845" w:rsidP="008741C3">
      <w:pPr>
        <w:jc w:val="center"/>
      </w:pPr>
      <w:r>
        <w:rPr>
          <w:b/>
        </w:rPr>
        <w:t xml:space="preserve">ПОСТАНОВЛЕНИЕ </w:t>
      </w:r>
    </w:p>
    <w:p w:rsidR="00163845" w:rsidRDefault="008741C3" w:rsidP="00163845">
      <w:pPr>
        <w:jc w:val="both"/>
      </w:pPr>
      <w:r>
        <w:t>2</w:t>
      </w:r>
      <w:r w:rsidR="00A82B53">
        <w:t>9</w:t>
      </w:r>
      <w:r>
        <w:t>.06.2017</w:t>
      </w:r>
      <w:r w:rsidR="00163845">
        <w:t xml:space="preserve">                                                                                                          № </w:t>
      </w:r>
      <w:r w:rsidR="00A82B53">
        <w:t>7</w:t>
      </w:r>
      <w:r>
        <w:t>6</w:t>
      </w:r>
    </w:p>
    <w:p w:rsidR="00163845" w:rsidRDefault="00163845" w:rsidP="00163845">
      <w:pPr>
        <w:jc w:val="center"/>
      </w:pPr>
      <w:r>
        <w:rPr>
          <w:kern w:val="2"/>
        </w:rPr>
        <w:t>с. Новиковка</w:t>
      </w:r>
    </w:p>
    <w:p w:rsidR="00163845" w:rsidRDefault="00163845" w:rsidP="00163845">
      <w:pPr>
        <w:jc w:val="both"/>
      </w:pPr>
    </w:p>
    <w:p w:rsidR="00163845" w:rsidRPr="00A82B53" w:rsidRDefault="00163845" w:rsidP="00A82B53">
      <w:pPr>
        <w:pStyle w:val="a7"/>
        <w:spacing w:after="0"/>
        <w:ind w:right="-2"/>
        <w:jc w:val="center"/>
        <w:rPr>
          <w:b/>
          <w:bCs/>
        </w:rPr>
      </w:pPr>
      <w:r>
        <w:rPr>
          <w:b/>
        </w:rPr>
        <w:t>О</w:t>
      </w:r>
      <w:r w:rsidR="006C5D5E">
        <w:rPr>
          <w:b/>
        </w:rPr>
        <w:t xml:space="preserve"> признании  утратившим силу</w:t>
      </w:r>
      <w:r>
        <w:rPr>
          <w:b/>
        </w:rPr>
        <w:t xml:space="preserve">  постановления Администрации Новиковского сельского поселения от </w:t>
      </w:r>
      <w:r w:rsidR="00B415F3">
        <w:rPr>
          <w:b/>
        </w:rPr>
        <w:t>29</w:t>
      </w:r>
      <w:r>
        <w:rPr>
          <w:b/>
        </w:rPr>
        <w:t>.08.201</w:t>
      </w:r>
      <w:r w:rsidR="00B415F3">
        <w:rPr>
          <w:b/>
        </w:rPr>
        <w:t>6</w:t>
      </w:r>
      <w:r>
        <w:rPr>
          <w:b/>
        </w:rPr>
        <w:t xml:space="preserve"> № 1</w:t>
      </w:r>
      <w:r w:rsidR="00B415F3">
        <w:rPr>
          <w:b/>
        </w:rPr>
        <w:t>30</w:t>
      </w:r>
      <w:r>
        <w:rPr>
          <w:b/>
          <w:bCs/>
        </w:rPr>
        <w:t xml:space="preserve"> «</w:t>
      </w:r>
      <w:r w:rsidR="00B415F3">
        <w:rPr>
          <w:b/>
          <w:bCs/>
        </w:rPr>
        <w:t>Об утверждении Положения о предоставлении гражданами, претендующими на замещение должностей муниципальной службы, лицами, замещающими должности муниципальной службы, лицами, замещающими муниципальные должности, сведений о доходах, об имуществе и обязательствах имущественного характера и о предоставлении лицами, замещающими должности муниципальной службы, и лицами, замещающими муниципальные</w:t>
      </w:r>
      <w:r w:rsidR="00A82B53">
        <w:rPr>
          <w:b/>
          <w:bCs/>
        </w:rPr>
        <w:t xml:space="preserve"> должности, сведений о расходах</w:t>
      </w:r>
      <w:r>
        <w:rPr>
          <w:b/>
        </w:rPr>
        <w:t>»</w:t>
      </w:r>
    </w:p>
    <w:p w:rsidR="00163845" w:rsidRDefault="00163845" w:rsidP="00163845">
      <w:pPr>
        <w:shd w:val="clear" w:color="auto" w:fill="FFFFFF"/>
        <w:ind w:left="6" w:hanging="6"/>
        <w:jc w:val="center"/>
        <w:rPr>
          <w:b/>
        </w:rPr>
      </w:pPr>
    </w:p>
    <w:p w:rsidR="00163845" w:rsidRDefault="00163845" w:rsidP="00A82B53">
      <w:pPr>
        <w:rPr>
          <w:b/>
          <w:bCs/>
        </w:rPr>
      </w:pPr>
      <w:bookmarkStart w:id="0" w:name="_GoBack"/>
      <w:bookmarkEnd w:id="0"/>
    </w:p>
    <w:p w:rsidR="00163845" w:rsidRDefault="00163845" w:rsidP="00163845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>
        <w:t>С  целью</w:t>
      </w:r>
      <w:proofErr w:type="gramEnd"/>
      <w:r>
        <w:t xml:space="preserve"> приведения нормативного правового акта в соответствие с действующим законодательством</w:t>
      </w:r>
    </w:p>
    <w:p w:rsidR="00163845" w:rsidRDefault="00163845" w:rsidP="00163845">
      <w:pPr>
        <w:widowControl w:val="0"/>
        <w:autoSpaceDE w:val="0"/>
        <w:autoSpaceDN w:val="0"/>
        <w:adjustRightInd w:val="0"/>
        <w:ind w:firstLine="708"/>
        <w:jc w:val="both"/>
      </w:pPr>
    </w:p>
    <w:p w:rsidR="00163845" w:rsidRDefault="00163845" w:rsidP="00163845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63845" w:rsidRDefault="00163845" w:rsidP="00163845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845" w:rsidRDefault="00163845" w:rsidP="0016384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1. </w:t>
      </w:r>
      <w:r w:rsidR="006C5D5E">
        <w:rPr>
          <w:color w:val="000000"/>
        </w:rPr>
        <w:t xml:space="preserve">Признать утратившим силу </w:t>
      </w:r>
      <w:r>
        <w:rPr>
          <w:color w:val="000000"/>
        </w:rPr>
        <w:t xml:space="preserve"> </w:t>
      </w:r>
      <w:r>
        <w:t xml:space="preserve">постановление Администрации  Новиковского сельского поселения от </w:t>
      </w:r>
      <w:r w:rsidR="00B415F3">
        <w:t>29</w:t>
      </w:r>
      <w:r>
        <w:t>.08.201</w:t>
      </w:r>
      <w:r w:rsidR="00B415F3">
        <w:t>6</w:t>
      </w:r>
      <w:r>
        <w:t xml:space="preserve">  № 1</w:t>
      </w:r>
      <w:r w:rsidR="00B415F3">
        <w:t>30</w:t>
      </w:r>
      <w:r>
        <w:t xml:space="preserve"> «</w:t>
      </w:r>
      <w:r w:rsidR="00B415F3">
        <w:rPr>
          <w:bCs/>
        </w:rPr>
        <w:t>Об утверждении Положения о предоставлении гражданами, претендующими на замещение должностей муниципальной службы, лицами, замещающими должности муниципальной службы, лицами, замещающими муниципальные должности, сведений о доходах, об имуществе и обязательствах имущественного характера и о предоставлении лицами, замещающими должности муниципальной службы, и лицами, замещающими муниципальные должности, сведений о расходах</w:t>
      </w:r>
      <w:r w:rsidR="00B415F3">
        <w:t>»</w:t>
      </w:r>
      <w:r>
        <w:t>.</w:t>
      </w:r>
    </w:p>
    <w:p w:rsidR="00163845" w:rsidRDefault="00163845" w:rsidP="00163845">
      <w:pPr>
        <w:ind w:firstLine="709"/>
        <w:rPr>
          <w:color w:val="000000" w:themeColor="text1"/>
        </w:rPr>
      </w:pPr>
      <w:r>
        <w:t xml:space="preserve">2. Настоящее постановление подлежит официальному опубликованию (обнародованию) в установленном Советом Новиковского сельского поселения порядке и размещению на официальном сайте Новиковского сельского поселения </w:t>
      </w:r>
      <w:hyperlink r:id="rId4" w:history="1">
        <w:r>
          <w:rPr>
            <w:rStyle w:val="a3"/>
            <w:color w:val="000000" w:themeColor="text1"/>
            <w:u w:val="none"/>
          </w:rPr>
          <w:t>www.nselp.asino.ru</w:t>
        </w:r>
      </w:hyperlink>
      <w:r w:rsidR="00A82B53">
        <w:rPr>
          <w:color w:val="000000" w:themeColor="text1"/>
        </w:rPr>
        <w:t>.</w:t>
      </w:r>
    </w:p>
    <w:p w:rsidR="00163845" w:rsidRDefault="00163845" w:rsidP="00163845">
      <w:pPr>
        <w:ind w:firstLine="709"/>
        <w:rPr>
          <w:color w:val="000000" w:themeColor="text1"/>
        </w:rPr>
      </w:pPr>
    </w:p>
    <w:p w:rsidR="00163845" w:rsidRDefault="00163845" w:rsidP="00163845">
      <w:pPr>
        <w:autoSpaceDE w:val="0"/>
        <w:ind w:firstLine="708"/>
        <w:jc w:val="both"/>
        <w:rPr>
          <w:snapToGrid w:val="0"/>
        </w:rPr>
      </w:pPr>
      <w:r>
        <w:rPr>
          <w:snapToGrid w:val="0"/>
        </w:rPr>
        <w:t>.</w:t>
      </w:r>
    </w:p>
    <w:p w:rsidR="00163845" w:rsidRDefault="00163845" w:rsidP="00163845">
      <w:pPr>
        <w:pStyle w:val="a4"/>
        <w:rPr>
          <w:color w:val="000000"/>
          <w:szCs w:val="24"/>
        </w:rPr>
      </w:pPr>
    </w:p>
    <w:p w:rsidR="00163845" w:rsidRDefault="00163845" w:rsidP="00163845">
      <w:pPr>
        <w:pStyle w:val="a4"/>
        <w:jc w:val="both"/>
        <w:rPr>
          <w:color w:val="000000"/>
          <w:szCs w:val="24"/>
        </w:rPr>
      </w:pPr>
    </w:p>
    <w:p w:rsidR="00163845" w:rsidRDefault="00163845" w:rsidP="00163845">
      <w:pPr>
        <w:pStyle w:val="a4"/>
        <w:jc w:val="both"/>
        <w:rPr>
          <w:color w:val="000000"/>
          <w:szCs w:val="24"/>
        </w:rPr>
      </w:pPr>
    </w:p>
    <w:p w:rsidR="00163845" w:rsidRDefault="00163845" w:rsidP="00163845">
      <w:pPr>
        <w:rPr>
          <w:color w:val="000000" w:themeColor="text1"/>
        </w:rPr>
      </w:pPr>
    </w:p>
    <w:p w:rsidR="00163845" w:rsidRDefault="00163845" w:rsidP="00163845">
      <w:pPr>
        <w:rPr>
          <w:color w:val="000000" w:themeColor="text1"/>
        </w:rPr>
      </w:pPr>
    </w:p>
    <w:p w:rsidR="00163845" w:rsidRDefault="00163845" w:rsidP="00163845">
      <w:pPr>
        <w:rPr>
          <w:color w:val="000000" w:themeColor="text1"/>
        </w:rPr>
      </w:pPr>
    </w:p>
    <w:p w:rsidR="00163845" w:rsidRDefault="00163845" w:rsidP="00163845">
      <w:pPr>
        <w:rPr>
          <w:color w:val="000000" w:themeColor="text1"/>
        </w:rPr>
      </w:pPr>
      <w:r>
        <w:rPr>
          <w:color w:val="000000" w:themeColor="text1"/>
        </w:rPr>
        <w:t>Глава сельского поселения</w:t>
      </w:r>
    </w:p>
    <w:p w:rsidR="00163845" w:rsidRDefault="00163845" w:rsidP="00163845">
      <w:r>
        <w:rPr>
          <w:color w:val="000000" w:themeColor="text1"/>
        </w:rPr>
        <w:t xml:space="preserve">(Глава </w:t>
      </w:r>
      <w:proofErr w:type="gramStart"/>
      <w:r>
        <w:rPr>
          <w:color w:val="000000" w:themeColor="text1"/>
        </w:rPr>
        <w:t>администрации)</w:t>
      </w:r>
      <w:r>
        <w:rPr>
          <w:color w:val="000000" w:themeColor="text1"/>
        </w:rPr>
        <w:tab/>
      </w:r>
      <w:proofErr w:type="gramEnd"/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С.Л. Петров</w:t>
      </w:r>
    </w:p>
    <w:p w:rsidR="00FC3EB2" w:rsidRDefault="00FC3EB2"/>
    <w:sectPr w:rsidR="00FC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45"/>
    <w:rsid w:val="00163845"/>
    <w:rsid w:val="0024443F"/>
    <w:rsid w:val="006C5D5E"/>
    <w:rsid w:val="008741C3"/>
    <w:rsid w:val="00A82B53"/>
    <w:rsid w:val="00B415F3"/>
    <w:rsid w:val="00FC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1852C-B37E-4687-97C2-CA3D5618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845"/>
    <w:rPr>
      <w:color w:val="0563C1" w:themeColor="hyperlink"/>
      <w:u w:val="single"/>
    </w:rPr>
  </w:style>
  <w:style w:type="paragraph" w:customStyle="1" w:styleId="ConsPlusNormal">
    <w:name w:val="ConsPlusNormal"/>
    <w:rsid w:val="0016384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List Paragraph"/>
    <w:basedOn w:val="a"/>
    <w:qFormat/>
    <w:rsid w:val="00163845"/>
    <w:pPr>
      <w:contextualSpacing/>
    </w:pPr>
    <w:rPr>
      <w:rFonts w:eastAsia="Calibri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444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44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unhideWhenUsed/>
    <w:rsid w:val="00B415F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415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2017-06-29T10:06:00Z</cp:lastPrinted>
  <dcterms:created xsi:type="dcterms:W3CDTF">2017-05-31T05:29:00Z</dcterms:created>
  <dcterms:modified xsi:type="dcterms:W3CDTF">2017-06-29T10:06:00Z</dcterms:modified>
</cp:coreProperties>
</file>