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3B" w:rsidRDefault="00F1053B" w:rsidP="00F10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КОВСКОГО СЕЛЬСКОГО ПОСЕЛЕНИЯ</w:t>
      </w:r>
    </w:p>
    <w:p w:rsidR="00F1053B" w:rsidRPr="00F1053B" w:rsidRDefault="00F1053B" w:rsidP="00F10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АСИНОВСКОГО РАЙОНА ТОМСКОЙ ОБЛАСТИ</w:t>
      </w:r>
    </w:p>
    <w:p w:rsidR="00F1053B" w:rsidRPr="00F1053B" w:rsidRDefault="00F1053B" w:rsidP="00F10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1053B" w:rsidRPr="00F1053B" w:rsidRDefault="00F1053B" w:rsidP="00F10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F1053B" w:rsidRPr="00F1053B" w:rsidRDefault="00F1053B" w:rsidP="00F1053B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53B" w:rsidRPr="00F1053B" w:rsidRDefault="00F1053B" w:rsidP="00F1053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27.12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.2010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99</w:t>
      </w:r>
    </w:p>
    <w:p w:rsidR="00F1053B" w:rsidRPr="00F1053B" w:rsidRDefault="00F1053B" w:rsidP="00F1053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1053B" w:rsidRPr="00F1053B" w:rsidRDefault="00F1053B" w:rsidP="00F1053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</w:p>
    <w:p w:rsidR="00F1053B" w:rsidRPr="00F1053B" w:rsidRDefault="00F1053B" w:rsidP="00F1053B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Положения об участии в профилактике терроризма и </w:t>
      </w:r>
    </w:p>
    <w:p w:rsidR="00F1053B" w:rsidRPr="00F1053B" w:rsidRDefault="00F1053B" w:rsidP="00F1053B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экстремизма, минимизации  и (или) ликвидации  последствий проявления терроризма и экстремизма на территории  муниципального образования  </w:t>
      </w:r>
    </w:p>
    <w:p w:rsidR="00F1053B" w:rsidRPr="00F1053B" w:rsidRDefault="00F1053B" w:rsidP="00F1053B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«Нов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ковское сельское поселение»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35–ФЗ «О противодействии терроризму», Федеральным законом от 25.07.2002 № 114–ФЗ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сельского поселения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ПОСТАНОВЛЯЮ: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Положение 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 «Нов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ковское  сельское  поселение» согласно приложению.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2. Контроль исполнения постановления возложить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заместителя главы по жизнеобеспечению, благоустройству, транспорту и связи Курочкина П.А.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3. Настоящее постановление вступает в силу после его официального опубликования (обнародования).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Глава Новиковского  сельского поселения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С.Л.Петров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lang w:eastAsia="en-US"/>
        </w:rPr>
      </w:pPr>
      <w:r w:rsidRPr="00F1053B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к постановлению 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lang w:eastAsia="en-US"/>
        </w:rPr>
      </w:pPr>
      <w:r w:rsidRPr="00F1053B">
        <w:rPr>
          <w:rFonts w:ascii="Times New Roman" w:eastAsia="Calibri" w:hAnsi="Times New Roman" w:cs="Times New Roman"/>
          <w:lang w:eastAsia="en-US"/>
        </w:rPr>
        <w:t>администрации Нов</w:t>
      </w:r>
      <w:r>
        <w:rPr>
          <w:rFonts w:ascii="Times New Roman" w:eastAsia="Calibri" w:hAnsi="Times New Roman" w:cs="Times New Roman"/>
          <w:lang w:eastAsia="en-US"/>
        </w:rPr>
        <w:t>и</w:t>
      </w:r>
      <w:r w:rsidRPr="00F1053B">
        <w:rPr>
          <w:rFonts w:ascii="Times New Roman" w:eastAsia="Calibri" w:hAnsi="Times New Roman" w:cs="Times New Roman"/>
          <w:lang w:eastAsia="en-US"/>
        </w:rPr>
        <w:t xml:space="preserve">ковского 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lang w:eastAsia="en-US"/>
        </w:rPr>
      </w:pPr>
      <w:r w:rsidRPr="00F1053B">
        <w:rPr>
          <w:rFonts w:ascii="Times New Roman" w:eastAsia="Calibri" w:hAnsi="Times New Roman" w:cs="Times New Roman"/>
          <w:lang w:eastAsia="en-US"/>
        </w:rPr>
        <w:t xml:space="preserve">сельского поселения 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Calibri" w:hAnsi="Times New Roman" w:cs="Times New Roman"/>
          <w:lang w:eastAsia="en-US"/>
        </w:rPr>
      </w:pPr>
      <w:r w:rsidRPr="00F1053B">
        <w:rPr>
          <w:rFonts w:ascii="Times New Roman" w:eastAsia="Calibri" w:hAnsi="Times New Roman" w:cs="Times New Roman"/>
          <w:lang w:eastAsia="en-US"/>
        </w:rPr>
        <w:t>от 2</w:t>
      </w:r>
      <w:r>
        <w:rPr>
          <w:rFonts w:ascii="Times New Roman" w:eastAsia="Calibri" w:hAnsi="Times New Roman" w:cs="Times New Roman"/>
          <w:lang w:eastAsia="en-US"/>
        </w:rPr>
        <w:t>7</w:t>
      </w:r>
      <w:r w:rsidRPr="00F1053B">
        <w:rPr>
          <w:rFonts w:ascii="Times New Roman" w:eastAsia="Calibri" w:hAnsi="Times New Roman" w:cs="Times New Roman"/>
          <w:lang w:eastAsia="en-US"/>
        </w:rPr>
        <w:t xml:space="preserve">.12.2010г. № </w:t>
      </w:r>
      <w:r>
        <w:rPr>
          <w:rFonts w:ascii="Times New Roman" w:eastAsia="Calibri" w:hAnsi="Times New Roman" w:cs="Times New Roman"/>
          <w:lang w:eastAsia="en-US"/>
        </w:rPr>
        <w:t>99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3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«Нов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ковское сельское поселение»</w:t>
      </w: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1053B" w:rsidRPr="00F1053B" w:rsidRDefault="00F1053B" w:rsidP="00F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1053B" w:rsidRPr="00F1053B" w:rsidRDefault="00F1053B" w:rsidP="00F10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F1053B" w:rsidRPr="00F1053B" w:rsidRDefault="00F1053B" w:rsidP="00F1053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1053B" w:rsidRPr="00F1053B" w:rsidRDefault="00F1053B" w:rsidP="00F1053B">
      <w:pPr>
        <w:shd w:val="clear" w:color="auto" w:fill="FFFFFF"/>
        <w:spacing w:after="0" w:line="240" w:lineRule="auto"/>
        <w:ind w:firstLine="57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en-US"/>
        </w:rPr>
        <w:t>1.1.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Настоящее Положение разработано в соответствии с Федеральным законом от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06.10.2003 № 131-ФЗ «Об общих принципах организации местного самоуправления в 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Российской Федерации», Федеральным законом от 06.03.2006 № 35-ФЗ «О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противодействии терроризму», Федеральным законом от 25.07.2002 № 114-ФЗ «О 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противодействии экстремистской деятельности», Указом Президента Российской 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Федерации от 15.02.2006 № 116 «О мерах по противодействию терроризму», Уставом </w:t>
      </w:r>
      <w:r w:rsidRPr="00F1053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сельского поселения и определяет цели, задачи и полномочия органов местного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самоуправления Нов</w:t>
      </w:r>
      <w:r w:rsidR="000F110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ковского сельского поселения при участии в деятельности по профилактике терроризма и экстремизма, а также в</w:t>
      </w:r>
      <w:r w:rsidRPr="00F1053B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en-US"/>
        </w:rPr>
        <w:t xml:space="preserve">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минимизации и (или) ликвидации 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последствий проявлений терроризма и экстремизма на территории муниципального 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ковское сельское поселение», (далее - профилактика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терроризма и экстремизма).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1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en-US"/>
        </w:rPr>
        <w:t xml:space="preserve">1.2. Уполномоченным органом местного самоуправления муниципального </w:t>
      </w:r>
      <w:r w:rsidRPr="00F1053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>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>ковское сельское поселение» по участию в профилактике терроризма и экстремизма является администрация Нов</w:t>
      </w:r>
      <w:r w:rsidR="000F110D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 xml:space="preserve">ковского сельского 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поселения.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6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1.3. Участвуя в профилактике терроризма и экстремизма, администрация 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Нов</w:t>
      </w:r>
      <w:r w:rsidR="000F110D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ковского сельского поселения взаимодействует с общественными и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религиозными объединениями, международными и иными организациями, гражданами.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71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en-US"/>
        </w:rPr>
        <w:t>14.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1053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При осуществлении мероприятий по профилактике терроризма и экстремизма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участники такой деятельности руководствуются Конституцией Российской Федерации, Федеральными законами, нормативными правовыми актами Томской области. Уставом сельского поселения, муниципальными правовыми актами сельского поселения, а также настоящим Положением.</w:t>
      </w:r>
    </w:p>
    <w:p w:rsidR="00F1053B" w:rsidRPr="00F1053B" w:rsidRDefault="00F1053B" w:rsidP="00F1053B">
      <w:pPr>
        <w:shd w:val="clear" w:color="auto" w:fill="FFFFFF"/>
        <w:spacing w:after="0" w:line="240" w:lineRule="auto"/>
        <w:ind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2. Цели и задачи участия в профилактике терроризма и экстремизма, </w:t>
      </w: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минимизации и (или) ликвидации последствий проявления терроризма и </w:t>
      </w: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экстремизма на территории муниципального образования </w:t>
      </w: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«Нов</w:t>
      </w:r>
      <w:r w:rsidR="000F110D" w:rsidRPr="000F11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ковское сельское поселение»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3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 xml:space="preserve">2.1. Основными целями участия в профилактике терроризма и экстремизма </w:t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являются: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71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1) противодействие терроризму и экстремизму, а также защита жизни граждан, проживающих на территории 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ковское сельское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поселение», от террористических и экстремистских актов путем: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57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- усиление антитеррористической защищенности потенциально опасных объектов, 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мест массового пребывания людей и объектов жизнеобеспечения, находящихся в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собственности или в ведении 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ковское сельское 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поселение», иных субъектов, осуществляющих свою деятельность на территории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ковское сельское поселение»;</w:t>
      </w:r>
    </w:p>
    <w:p w:rsidR="00F1053B" w:rsidRPr="00F1053B" w:rsidRDefault="00F1053B" w:rsidP="000F11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lastRenderedPageBreak/>
        <w:t xml:space="preserve">          - организация и проведение информационно-пропагандистских мероприятий, 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направленных на раскрытие сущности и разъяснение общественной опасности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терроризма, оказание позитивного воздействия на граждан </w:t>
      </w:r>
      <w:r w:rsidRPr="00F1053B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en-US"/>
        </w:rPr>
        <w:t xml:space="preserve">с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целью формирования у них </w:t>
      </w:r>
      <w:r w:rsidRPr="00F1053B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en-US"/>
        </w:rPr>
        <w:t xml:space="preserve">неприятия идеологии терроризма, обучение населения формам и методам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предупреждения террористических угроз, порядку действий при их возникновении;</w:t>
      </w:r>
    </w:p>
    <w:p w:rsidR="00F1053B" w:rsidRPr="00F1053B" w:rsidRDefault="00F1053B" w:rsidP="00F1053B">
      <w:pPr>
        <w:shd w:val="clear" w:color="auto" w:fill="FFFFFF"/>
        <w:tabs>
          <w:tab w:val="left" w:pos="874"/>
        </w:tabs>
        <w:spacing w:after="0" w:line="240" w:lineRule="auto"/>
        <w:ind w:firstLine="533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  <w:t>2)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уменьшение проявлений экстремизма и негативного отношения к лицам других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национальностей и религиозных концессий;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47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3) формирование у граждан, проживающих на территории муниципального 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ковское сельское поселение», внутренней потребности и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толерантном поведении к людям других национальностей и религиозных концессий на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основе ценностей многонационального российского общества, культурного самосознания,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принципов соблюдения прав и свобод человека;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33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4) формирование толерантности и межэтнической культуры в молодежной среде,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профилактика агрессивного поведения.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47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2.2. Для достижения целей, указанных в пункте 2.1 настоящего Положения,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необходимо решение следующих задач: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71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1) информирование населения 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ковское сельское поселение» по вопросам противодействия, терроризму и экстремизму;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38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2) содействие правоохранительным органам в выявлении правонарушений и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преступлений данной категории, а также ликвидации их последствий;</w:t>
      </w:r>
    </w:p>
    <w:p w:rsidR="00F1053B" w:rsidRPr="00F1053B" w:rsidRDefault="00F1053B" w:rsidP="000F110D">
      <w:pPr>
        <w:shd w:val="clear" w:color="auto" w:fill="FFFFFF"/>
        <w:tabs>
          <w:tab w:val="left" w:pos="998"/>
        </w:tabs>
        <w:spacing w:after="0" w:line="240" w:lineRule="auto"/>
        <w:ind w:firstLine="538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  <w:t>3)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пропаганда   толерантного   поведения   к   людям   других   национальностей   и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религиозных концессий;</w:t>
      </w:r>
    </w:p>
    <w:p w:rsidR="00F1053B" w:rsidRPr="00F1053B" w:rsidRDefault="00F1053B" w:rsidP="000F110D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533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>воспитательная работа среди детей и молодежи, направленная на устранение</w:t>
      </w:r>
      <w:r w:rsidRPr="00F1053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причин и условий, способствующих совершению действий экстремистского характера;</w:t>
      </w:r>
    </w:p>
    <w:p w:rsidR="00F1053B" w:rsidRPr="00F1053B" w:rsidRDefault="00F1053B" w:rsidP="00F1053B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color w:val="000000"/>
          <w:spacing w:val="-21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недопущение наличия нацистской атрибутики или символики, иных элементов</w:t>
      </w:r>
      <w:r w:rsidRPr="00F1053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атрибутики   или   символики   экстремистской   направленности   на  объектах   сельской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инфраструктуры.</w:t>
      </w:r>
    </w:p>
    <w:p w:rsidR="00F1053B" w:rsidRPr="00F1053B" w:rsidRDefault="00F1053B" w:rsidP="00F1053B">
      <w:pPr>
        <w:shd w:val="clear" w:color="auto" w:fill="FFFFFF"/>
        <w:tabs>
          <w:tab w:val="left" w:pos="922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1"/>
          <w:sz w:val="24"/>
          <w:szCs w:val="24"/>
          <w:lang w:eastAsia="en-US"/>
        </w:rPr>
      </w:pP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 xml:space="preserve">3. Основные направления участия в профилактике терроризма и </w:t>
      </w: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 xml:space="preserve">экстремизма на территории муниципального образования </w:t>
      </w:r>
    </w:p>
    <w:p w:rsidR="00F1053B" w:rsidRPr="00F1053B" w:rsidRDefault="00F1053B" w:rsidP="00F105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«Нов</w:t>
      </w:r>
      <w:r w:rsidR="000F110D" w:rsidRPr="000F110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ковское сельское поселение»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33"/>
        <w:rPr>
          <w:rFonts w:ascii="Times New Roman" w:eastAsia="Calibri" w:hAnsi="Times New Roman" w:cs="Times New Roman"/>
          <w:color w:val="000000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3.1. Основными направлениями участия в профилактике терроризма и экстремизма </w:t>
      </w:r>
      <w:r w:rsidRPr="00F1053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>являются:</w:t>
      </w:r>
    </w:p>
    <w:p w:rsidR="00F1053B" w:rsidRPr="00F1053B" w:rsidRDefault="00F1053B" w:rsidP="000F110D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Calibri" w:hAnsi="Times New Roman" w:cs="Times New Roman"/>
          <w:color w:val="000000"/>
          <w:spacing w:val="-26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организация и проведение со школьниками тематических занятий, направленных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на    гармонизацию    межэтнических    и    межкультурных    отношений,    профилактику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проявлений ксенофобии и укрепление толерантности, в том числе конкурсов, социальной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  <w:t>рекламы, лекций, вечеров вопросов и ответов, консультаций, показов учебных фильмов;</w:t>
      </w:r>
    </w:p>
    <w:p w:rsidR="00F1053B" w:rsidRPr="00F1053B" w:rsidRDefault="00F1053B" w:rsidP="000F110D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организация и проведение занятий с детьми дошкольного возраста, включая игры,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викторины и иные мероприятия, направленные на формирование уважения, принятие и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понимание    богатого   многообразия    культур    народов,    населяющих    муниципальное</w:t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образование «Нов</w:t>
      </w:r>
      <w:r w:rsidR="000F11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ковское   сельское   поселение»,   их   традиций   и   этнических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ценностей;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3)   оборудование   информационных    уличных   стендов   и    размещение    на   них </w:t>
      </w:r>
      <w:r w:rsidRPr="00F1053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информации (в том числе оперативной информации) для населения муниципального 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ковское сельское поселение» по вопросам противодействия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терроризму и экстремизму;</w:t>
      </w:r>
    </w:p>
    <w:p w:rsidR="00F1053B" w:rsidRPr="00F1053B" w:rsidRDefault="00F1053B" w:rsidP="00F1053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организация и проведение пропагандистских и агитационных мероприятий по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>вопросам противодействия терроризму и экстремизму (разработка и распространение</w:t>
      </w:r>
      <w:r w:rsidRPr="00F1053B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памяток,     листовок,     пособий)     среди     населения     муниципального     образования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«Нов</w:t>
      </w:r>
      <w:r w:rsidR="000F110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ковское сельское поселение»;</w:t>
      </w:r>
    </w:p>
    <w:p w:rsidR="00F1053B" w:rsidRPr="00F1053B" w:rsidRDefault="00F1053B" w:rsidP="000F110D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52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приобретение и  использование  учебно-наглядных  пособий,  видеофильмов по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тематике  толерантного  поведения   к  людям  других   национальностей   и   религиозных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lastRenderedPageBreak/>
        <w:t xml:space="preserve">концессий,   антитеррористической   и   </w:t>
      </w:r>
      <w:proofErr w:type="spellStart"/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антиэкстремистской</w:t>
      </w:r>
      <w:proofErr w:type="spellEnd"/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  направленности   в   целях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укрепления   толерантности,    формирования   уважительного   отношения   населения   к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культуре и традициям народов, населяющих муниципальное образование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  <w:t>«</w:t>
      </w:r>
      <w:r w:rsidRPr="00F105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Нов</w:t>
      </w:r>
      <w:r w:rsidR="000F110D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ковское  сельское поселение»;</w:t>
      </w:r>
    </w:p>
    <w:p w:rsidR="00F1053B" w:rsidRPr="00F1053B" w:rsidRDefault="00F1053B" w:rsidP="00F1053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w w:val="87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6)   проведение разъяснительной работы с молодежью в форме бесед, семинаров;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4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7) разъяснение населению 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ковское </w:t>
      </w:r>
      <w:r w:rsidRPr="00F1053B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en-US"/>
        </w:rPr>
        <w:t xml:space="preserve">сельское поселение» понятий и терминов, содержащихся в действующем 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законодательстве, касающихся ответственности </w:t>
      </w:r>
      <w:r w:rsidRPr="00F1053B">
        <w:rPr>
          <w:rFonts w:ascii="Times New Roman" w:eastAsia="Calibri" w:hAnsi="Times New Roman" w:cs="Times New Roman"/>
          <w:iCs/>
          <w:color w:val="000000"/>
          <w:spacing w:val="8"/>
          <w:sz w:val="24"/>
          <w:szCs w:val="24"/>
          <w:lang w:eastAsia="en-US"/>
        </w:rPr>
        <w:t>за</w:t>
      </w:r>
      <w:r w:rsidRPr="00F1053B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  <w:lang w:eastAsia="en-US"/>
        </w:rPr>
        <w:t xml:space="preserve"> 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действия, направленные на </w:t>
      </w:r>
      <w:r w:rsidRPr="00F1053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возбуждение социальной, расовой, национальной и религиозной розни в средствах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массовой информации;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42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8) проверка объектов муниципальной собственности на предмет наличия надписей с нацистской </w:t>
      </w:r>
      <w:r w:rsidRPr="00F1053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атрибутикой или символикой, иных элементов атрибутики или символики экстремистской направленности.</w:t>
      </w:r>
    </w:p>
    <w:p w:rsidR="00F1053B" w:rsidRPr="00F1053B" w:rsidRDefault="00F1053B" w:rsidP="00F1053B">
      <w:pPr>
        <w:shd w:val="clear" w:color="auto" w:fill="FFFFFF"/>
        <w:spacing w:after="0" w:line="240" w:lineRule="auto"/>
        <w:ind w:firstLine="54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shd w:val="clear" w:color="auto" w:fill="FFFFFF"/>
        <w:spacing w:after="0" w:line="240" w:lineRule="auto"/>
        <w:ind w:firstLine="65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4. Компетенция администрации Нов</w:t>
      </w:r>
      <w:r w:rsidR="000F110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ковского сельского поселения при участии в профилактике терроризма и экстремизма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3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en-US"/>
        </w:rPr>
        <w:t>4.1.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Администрация Нов</w:t>
      </w:r>
      <w:r w:rsidR="000F110D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ковского сельского поселения обладает </w:t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следующими полномочиями по участию в профилактике терроризма и экстремизма:</w:t>
      </w:r>
    </w:p>
    <w:p w:rsidR="00F1053B" w:rsidRPr="00F1053B" w:rsidRDefault="00F1053B" w:rsidP="000F110D">
      <w:pPr>
        <w:shd w:val="clear" w:color="auto" w:fill="FFFFFF"/>
        <w:spacing w:after="0" w:line="240" w:lineRule="auto"/>
        <w:ind w:firstLine="5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1) в пределах своей компетенции принимает муниципальные правовые акты по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вопросам участия в профилактике терроризма и экстремизма;</w:t>
      </w:r>
    </w:p>
    <w:p w:rsidR="00F1053B" w:rsidRPr="00F1053B" w:rsidRDefault="00F1053B" w:rsidP="000F110D">
      <w:pPr>
        <w:shd w:val="clear" w:color="auto" w:fill="FFFFFF"/>
        <w:tabs>
          <w:tab w:val="left" w:pos="917"/>
        </w:tabs>
        <w:spacing w:after="0" w:line="240" w:lineRule="auto"/>
        <w:ind w:firstLine="55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7"/>
          <w:sz w:val="24"/>
          <w:szCs w:val="24"/>
          <w:lang w:eastAsia="en-US"/>
        </w:rPr>
        <w:t>2)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изучает общественное мнение, политические, социально-экономические и иные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процессы  на территории 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ковское сельское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поселение», оказывающие влияние на ситуацию в области противодействия терроризму и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экстремизму;</w:t>
      </w:r>
    </w:p>
    <w:p w:rsidR="00F1053B" w:rsidRPr="00F1053B" w:rsidRDefault="00F1053B" w:rsidP="000F110D">
      <w:pPr>
        <w:shd w:val="clear" w:color="auto" w:fill="FFFFFF"/>
        <w:tabs>
          <w:tab w:val="left" w:pos="1046"/>
        </w:tabs>
        <w:spacing w:after="0" w:line="240" w:lineRule="auto"/>
        <w:ind w:firstLine="54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7"/>
          <w:sz w:val="24"/>
          <w:szCs w:val="24"/>
          <w:lang w:eastAsia="en-US"/>
        </w:rPr>
        <w:t>3)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разрабатывает и утверждает целевую программу, предусматривающую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мероприятия, направленные на профилактику терроризма и экстремизма на территории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ковское сельское поселение»;</w:t>
      </w:r>
    </w:p>
    <w:p w:rsidR="00F1053B" w:rsidRPr="00F1053B" w:rsidRDefault="00F1053B" w:rsidP="000F110D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запрашивает и получает в установленном порядке информацию, документы и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материалы, необходимые для реализации полномочий в сфере профилактики терроризма</w:t>
      </w:r>
      <w:r w:rsidRPr="00F1053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и экстремизма;</w:t>
      </w:r>
    </w:p>
    <w:p w:rsidR="00F1053B" w:rsidRPr="00F1053B" w:rsidRDefault="00F1053B" w:rsidP="000F110D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осуществляет профилактическую и разъяснительную работу среди населения во </w:t>
      </w:r>
      <w:r w:rsidRPr="00F1053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взаимодействии с органами государственной власти, общественными и религиозными 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объединениями, иными организациями и гражданами;</w:t>
      </w:r>
    </w:p>
    <w:p w:rsidR="00F1053B" w:rsidRPr="00F1053B" w:rsidRDefault="00F1053B" w:rsidP="000F110D">
      <w:pPr>
        <w:shd w:val="clear" w:color="auto" w:fill="FFFFFF"/>
        <w:tabs>
          <w:tab w:val="left" w:pos="1027"/>
        </w:tabs>
        <w:spacing w:after="0" w:line="240" w:lineRule="auto"/>
        <w:ind w:firstLine="54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eastAsia="en-US"/>
        </w:rPr>
        <w:t>6)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участвует   в   проведении   антитеррористических   учений,   направленных   на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отработку   взаимодействия   органов   государственной   власти   и   органов   местного</w:t>
      </w:r>
      <w:r w:rsidRPr="00F1053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самоуправления муниципального образования «Нов</w:t>
      </w:r>
      <w:r w:rsidR="000F110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ковское сельское поселение»</w:t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осуществлении мер по противодействию терроризму, в том числе по минимизации и</w:t>
      </w:r>
      <w:r w:rsidRPr="00F1053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F1053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ликвидации последствий его проявлений.</w:t>
      </w:r>
    </w:p>
    <w:p w:rsidR="00F1053B" w:rsidRPr="00F1053B" w:rsidRDefault="00F1053B" w:rsidP="00F105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53B" w:rsidRPr="00F1053B" w:rsidRDefault="00F1053B" w:rsidP="00F10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Финансовое обеспечение участия администрации Нов</w:t>
      </w:r>
      <w:r w:rsidR="000F11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ковского сельского поселения в профилактике терроризма и экстремизма</w:t>
      </w:r>
    </w:p>
    <w:p w:rsidR="00F1053B" w:rsidRPr="00F1053B" w:rsidRDefault="00F1053B" w:rsidP="000F1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5.1. Администрация Нов</w:t>
      </w:r>
      <w:r w:rsidR="000F110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ковского сельского поселения предусматривает ежегодно при подготовке проекта бюджета муниципального образования «Нов</w:t>
      </w:r>
      <w:r w:rsidR="000F110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ковское сельское поселение» расходы для реализации целевой программы, включающей мероприятия по профилактике терроризма и экстремизма.</w:t>
      </w:r>
    </w:p>
    <w:p w:rsidR="00F1053B" w:rsidRPr="00F1053B" w:rsidRDefault="00F1053B" w:rsidP="00F105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5.2. Финансирование участия муниципального образования «Нов</w:t>
      </w:r>
      <w:r w:rsidR="000F110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ковское сельское поселение»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образования  «Нов</w:t>
      </w:r>
      <w:r w:rsidR="000F110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1053B">
        <w:rPr>
          <w:rFonts w:ascii="Times New Roman" w:eastAsia="Calibri" w:hAnsi="Times New Roman" w:cs="Times New Roman"/>
          <w:sz w:val="24"/>
          <w:szCs w:val="24"/>
          <w:lang w:eastAsia="en-US"/>
        </w:rPr>
        <w:t>ковское сельское поселение», на соответствующий финансовый год  и плановый период.</w:t>
      </w:r>
    </w:p>
    <w:p w:rsidR="00215F1A" w:rsidRDefault="00215F1A"/>
    <w:sectPr w:rsidR="0021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0C43"/>
    <w:multiLevelType w:val="singleLevel"/>
    <w:tmpl w:val="27F09172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A91604B"/>
    <w:multiLevelType w:val="hybridMultilevel"/>
    <w:tmpl w:val="7C7C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01A07"/>
    <w:multiLevelType w:val="singleLevel"/>
    <w:tmpl w:val="481EFE3C"/>
    <w:lvl w:ilvl="0">
      <w:start w:val="4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C412E6C"/>
    <w:multiLevelType w:val="singleLevel"/>
    <w:tmpl w:val="1CAC62D0"/>
    <w:lvl w:ilvl="0">
      <w:start w:val="4"/>
      <w:numFmt w:val="decimal"/>
      <w:lvlText w:val="%1)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583453"/>
    <w:multiLevelType w:val="singleLevel"/>
    <w:tmpl w:val="26084E5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4"/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B"/>
    <w:rsid w:val="000F110D"/>
    <w:rsid w:val="00215F1A"/>
    <w:rsid w:val="00555B6F"/>
    <w:rsid w:val="00F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376B-61ED-41C6-B740-A4240335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</cp:revision>
  <dcterms:created xsi:type="dcterms:W3CDTF">2017-10-13T10:03:00Z</dcterms:created>
  <dcterms:modified xsi:type="dcterms:W3CDTF">2017-10-13T10:03:00Z</dcterms:modified>
</cp:coreProperties>
</file>