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50" w:rsidRDefault="00F20E50" w:rsidP="00F20E50">
      <w:pPr>
        <w:tabs>
          <w:tab w:val="left" w:pos="426"/>
          <w:tab w:val="left" w:pos="4820"/>
        </w:tabs>
        <w:jc w:val="center"/>
        <w:rPr>
          <w:b/>
        </w:rPr>
      </w:pPr>
      <w:r>
        <w:rPr>
          <w:b/>
        </w:rPr>
        <w:t>СОВЕТ НОВИКОВСКОГО СЕЛЬСКОГО ПОСЕЛЕНИЯ</w:t>
      </w:r>
    </w:p>
    <w:p w:rsidR="00F20E50" w:rsidRDefault="00680F6C" w:rsidP="00F20E50">
      <w:pPr>
        <w:shd w:val="clear" w:color="auto" w:fill="FFFFFF"/>
        <w:tabs>
          <w:tab w:val="left" w:pos="993"/>
        </w:tabs>
        <w:spacing w:line="276" w:lineRule="exact"/>
        <w:ind w:left="2278" w:hanging="2278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ПЯ</w:t>
      </w:r>
      <w:r w:rsidR="00F20E50">
        <w:rPr>
          <w:b/>
          <w:bCs/>
          <w:spacing w:val="-1"/>
        </w:rPr>
        <w:t>ТОГО СОЗЫВА</w:t>
      </w:r>
    </w:p>
    <w:p w:rsidR="00F20E50" w:rsidRDefault="00F20E50" w:rsidP="00F20E50">
      <w:pPr>
        <w:tabs>
          <w:tab w:val="left" w:pos="7655"/>
        </w:tabs>
        <w:jc w:val="center"/>
        <w:rPr>
          <w:b/>
          <w:color w:val="000000"/>
          <w:spacing w:val="41"/>
        </w:rPr>
      </w:pPr>
    </w:p>
    <w:p w:rsidR="00F20E50" w:rsidRDefault="00F20E50" w:rsidP="00F20E50">
      <w:pPr>
        <w:tabs>
          <w:tab w:val="left" w:pos="7655"/>
        </w:tabs>
        <w:jc w:val="center"/>
      </w:pPr>
      <w:r>
        <w:rPr>
          <w:b/>
          <w:color w:val="000000"/>
          <w:spacing w:val="41"/>
        </w:rPr>
        <w:t>РЕШЕНИЕ</w:t>
      </w:r>
    </w:p>
    <w:p w:rsidR="00F20E50" w:rsidRDefault="00F20E50" w:rsidP="00F20E50">
      <w:pPr>
        <w:tabs>
          <w:tab w:val="left" w:pos="851"/>
          <w:tab w:val="left" w:pos="7655"/>
        </w:tabs>
        <w:jc w:val="center"/>
      </w:pPr>
    </w:p>
    <w:p w:rsidR="00F20E50" w:rsidRDefault="00A57275" w:rsidP="00F20E50">
      <w:pPr>
        <w:tabs>
          <w:tab w:val="left" w:pos="7655"/>
        </w:tabs>
      </w:pPr>
      <w:r>
        <w:t>2</w:t>
      </w:r>
      <w:r w:rsidR="00180433">
        <w:t>7</w:t>
      </w:r>
      <w:r w:rsidR="00F20E50">
        <w:t>.0</w:t>
      </w:r>
      <w:r>
        <w:t>4</w:t>
      </w:r>
      <w:r w:rsidR="00F20E50">
        <w:t>.202</w:t>
      </w:r>
      <w:r w:rsidR="008A5663">
        <w:t>4</w:t>
      </w:r>
      <w:r w:rsidR="00F20E50">
        <w:t xml:space="preserve">                                                                                                                                №</w:t>
      </w:r>
      <w:r w:rsidR="008A5663">
        <w:t>5</w:t>
      </w:r>
      <w:r>
        <w:t>8</w:t>
      </w:r>
    </w:p>
    <w:p w:rsidR="00F20E50" w:rsidRDefault="00F20E50" w:rsidP="00F20E50">
      <w:pPr>
        <w:tabs>
          <w:tab w:val="left" w:pos="7655"/>
        </w:tabs>
        <w:jc w:val="center"/>
      </w:pPr>
      <w:r>
        <w:t>с. Новиковка</w:t>
      </w:r>
    </w:p>
    <w:p w:rsidR="00F20E50" w:rsidRDefault="00F20E50" w:rsidP="00F20E50">
      <w:pPr>
        <w:tabs>
          <w:tab w:val="left" w:pos="7655"/>
        </w:tabs>
        <w:jc w:val="center"/>
      </w:pPr>
    </w:p>
    <w:p w:rsidR="00A57275" w:rsidRPr="005405F1" w:rsidRDefault="00A57275" w:rsidP="00A57275">
      <w:pPr>
        <w:jc w:val="center"/>
      </w:pPr>
      <w:r w:rsidRPr="005405F1">
        <w:t xml:space="preserve">Об итогах работы Администрации </w:t>
      </w:r>
      <w:proofErr w:type="gramStart"/>
      <w:r w:rsidRPr="005405F1">
        <w:t>Нов</w:t>
      </w:r>
      <w:r>
        <w:t>и</w:t>
      </w:r>
      <w:r w:rsidRPr="005405F1">
        <w:t>ковского</w:t>
      </w:r>
      <w:proofErr w:type="gramEnd"/>
      <w:r w:rsidRPr="005405F1">
        <w:t xml:space="preserve"> </w:t>
      </w:r>
    </w:p>
    <w:p w:rsidR="00A57275" w:rsidRPr="005405F1" w:rsidRDefault="00A57275" w:rsidP="00A57275">
      <w:pPr>
        <w:jc w:val="center"/>
        <w:rPr>
          <w:color w:val="000000"/>
        </w:rPr>
      </w:pPr>
      <w:r w:rsidRPr="005405F1">
        <w:t>сельского поселения за 20</w:t>
      </w:r>
      <w:r>
        <w:t>2</w:t>
      </w:r>
      <w:r w:rsidR="00180433">
        <w:t>3</w:t>
      </w:r>
      <w:r w:rsidRPr="005405F1">
        <w:t xml:space="preserve"> год</w:t>
      </w:r>
    </w:p>
    <w:p w:rsidR="00A57275" w:rsidRPr="005405F1" w:rsidRDefault="00A57275" w:rsidP="00A57275">
      <w:pPr>
        <w:ind w:right="5241"/>
        <w:jc w:val="both"/>
        <w:rPr>
          <w:b/>
        </w:rPr>
      </w:pPr>
    </w:p>
    <w:p w:rsidR="00A57275" w:rsidRPr="005405F1" w:rsidRDefault="00A57275" w:rsidP="00A57275">
      <w:pPr>
        <w:ind w:firstLine="708"/>
        <w:jc w:val="both"/>
      </w:pPr>
      <w:r w:rsidRPr="005405F1">
        <w:t xml:space="preserve">Руководствуясь частью 1.1 статьи </w:t>
      </w:r>
      <w:r>
        <w:t>20</w:t>
      </w:r>
      <w:r w:rsidRPr="005405F1">
        <w:t xml:space="preserve"> Устава муниципального образования «Нов</w:t>
      </w:r>
      <w:r>
        <w:t>и</w:t>
      </w:r>
      <w:r w:rsidRPr="005405F1">
        <w:t>ковское сельское поселение», заслушав отчет Главы Нов</w:t>
      </w:r>
      <w:r>
        <w:t>и</w:t>
      </w:r>
      <w:r w:rsidRPr="005405F1">
        <w:t>ковского сельского поселения о работе админист</w:t>
      </w:r>
      <w:r>
        <w:t>рации сельского поселения за 202</w:t>
      </w:r>
      <w:r w:rsidR="008A5663">
        <w:t>3</w:t>
      </w:r>
      <w:r w:rsidRPr="005405F1">
        <w:t xml:space="preserve"> год</w:t>
      </w:r>
    </w:p>
    <w:p w:rsidR="00D16FB1" w:rsidRPr="00247A21" w:rsidRDefault="00D16FB1" w:rsidP="00D16FB1">
      <w:pPr>
        <w:tabs>
          <w:tab w:val="left" w:pos="709"/>
        </w:tabs>
        <w:jc w:val="both"/>
      </w:pPr>
      <w:r>
        <w:tab/>
      </w:r>
      <w:r w:rsidRPr="00247A21">
        <w:t>СОВЕТ НОВИКОВСКОГО СЕЛЬСКОГО ПОСЕЛЕНИЯ РЕШИЛ:</w:t>
      </w:r>
    </w:p>
    <w:p w:rsidR="00A57275" w:rsidRPr="005405F1" w:rsidRDefault="00A57275" w:rsidP="00A57275">
      <w:pPr>
        <w:ind w:firstLine="708"/>
        <w:jc w:val="both"/>
      </w:pPr>
      <w:r w:rsidRPr="005405F1">
        <w:t>1. Признать работу Администрации Нов</w:t>
      </w:r>
      <w:r>
        <w:t>и</w:t>
      </w:r>
      <w:r w:rsidRPr="005405F1">
        <w:t>ковского сельского поселения за 20</w:t>
      </w:r>
      <w:r>
        <w:t>2</w:t>
      </w:r>
      <w:r w:rsidR="008A5663">
        <w:t>3</w:t>
      </w:r>
      <w:r w:rsidRPr="005405F1">
        <w:t xml:space="preserve"> год удовлетворительной.</w:t>
      </w:r>
    </w:p>
    <w:p w:rsidR="00A57275" w:rsidRDefault="00A57275" w:rsidP="00A57275">
      <w:pPr>
        <w:ind w:firstLine="708"/>
        <w:jc w:val="both"/>
      </w:pPr>
      <w:r w:rsidRPr="005405F1">
        <w:t>2. Администрации Нов</w:t>
      </w:r>
      <w:r>
        <w:t>и</w:t>
      </w:r>
      <w:r w:rsidRPr="005405F1">
        <w:t>ковского сельского поселения в 202</w:t>
      </w:r>
      <w:r w:rsidR="008A5663">
        <w:t>4</w:t>
      </w:r>
      <w:r w:rsidRPr="005405F1">
        <w:t xml:space="preserve"> году про</w:t>
      </w:r>
      <w:r w:rsidR="00AB2401">
        <w:t>вест</w:t>
      </w:r>
      <w:r w:rsidRPr="005405F1">
        <w:t>и работу:</w:t>
      </w:r>
    </w:p>
    <w:p w:rsidR="00183CE8" w:rsidRDefault="00183CE8" w:rsidP="00183CE8">
      <w:pPr>
        <w:ind w:firstLine="708"/>
        <w:jc w:val="both"/>
      </w:pPr>
      <w:r w:rsidRPr="00444F68">
        <w:t xml:space="preserve">- по ремонту </w:t>
      </w:r>
      <w:r w:rsidR="003E3F73" w:rsidRPr="003E3F73">
        <w:t xml:space="preserve"> </w:t>
      </w:r>
      <w:r w:rsidRPr="00444F68">
        <w:t>дорог</w:t>
      </w:r>
      <w:r w:rsidR="00AB2401">
        <w:t>и</w:t>
      </w:r>
      <w:r w:rsidRPr="00444F68">
        <w:t xml:space="preserve"> </w:t>
      </w:r>
      <w:r w:rsidRPr="00C5115B">
        <w:rPr>
          <w:color w:val="000000" w:themeColor="text1"/>
        </w:rPr>
        <w:t>по улиц</w:t>
      </w:r>
      <w:r w:rsidR="00AB2401" w:rsidRPr="00C5115B">
        <w:rPr>
          <w:color w:val="000000" w:themeColor="text1"/>
        </w:rPr>
        <w:t>е</w:t>
      </w:r>
      <w:r w:rsidRPr="00C5115B">
        <w:rPr>
          <w:color w:val="000000" w:themeColor="text1"/>
        </w:rPr>
        <w:t xml:space="preserve"> </w:t>
      </w:r>
      <w:proofErr w:type="gramStart"/>
      <w:r w:rsidR="00AB2401" w:rsidRPr="00C5115B">
        <w:rPr>
          <w:color w:val="000000" w:themeColor="text1"/>
        </w:rPr>
        <w:t>Р</w:t>
      </w:r>
      <w:r w:rsidR="003E3F73" w:rsidRPr="00C5115B">
        <w:rPr>
          <w:color w:val="000000" w:themeColor="text1"/>
        </w:rPr>
        <w:t>а</w:t>
      </w:r>
      <w:r w:rsidR="00AB2401" w:rsidRPr="00C5115B">
        <w:rPr>
          <w:color w:val="000000" w:themeColor="text1"/>
        </w:rPr>
        <w:t>боч</w:t>
      </w:r>
      <w:r w:rsidR="003E3F73" w:rsidRPr="00C5115B">
        <w:rPr>
          <w:color w:val="000000" w:themeColor="text1"/>
        </w:rPr>
        <w:t>а</w:t>
      </w:r>
      <w:r w:rsidR="00AB2401" w:rsidRPr="00C5115B">
        <w:rPr>
          <w:color w:val="000000" w:themeColor="text1"/>
        </w:rPr>
        <w:t>я</w:t>
      </w:r>
      <w:proofErr w:type="gramEnd"/>
      <w:r w:rsidR="00AB2401" w:rsidRPr="00C5115B">
        <w:rPr>
          <w:color w:val="000000" w:themeColor="text1"/>
        </w:rPr>
        <w:t xml:space="preserve"> </w:t>
      </w:r>
      <w:r w:rsidR="00AB2401">
        <w:t>в п. Светлый</w:t>
      </w:r>
      <w:r w:rsidRPr="00444F68">
        <w:t>;</w:t>
      </w:r>
    </w:p>
    <w:p w:rsidR="00AB2401" w:rsidRPr="00444F68" w:rsidRDefault="00AB2401" w:rsidP="00183CE8">
      <w:pPr>
        <w:ind w:firstLine="708"/>
        <w:jc w:val="both"/>
      </w:pPr>
      <w:r>
        <w:t xml:space="preserve">- по ограждению кладбища </w:t>
      </w:r>
      <w:proofErr w:type="gramStart"/>
      <w:r>
        <w:t>в</w:t>
      </w:r>
      <w:proofErr w:type="gramEnd"/>
      <w:r>
        <w:t xml:space="preserve"> с. Новиковка;</w:t>
      </w:r>
    </w:p>
    <w:p w:rsidR="0036536A" w:rsidRDefault="00183CE8" w:rsidP="00183CE8">
      <w:pPr>
        <w:ind w:firstLine="708"/>
        <w:jc w:val="both"/>
      </w:pPr>
      <w:r w:rsidRPr="00444F68">
        <w:t xml:space="preserve">- </w:t>
      </w:r>
      <w:r w:rsidR="00877510">
        <w:t xml:space="preserve">для </w:t>
      </w:r>
      <w:r w:rsidRPr="00444F68">
        <w:t>увеличени</w:t>
      </w:r>
      <w:r w:rsidR="00877510">
        <w:t>я</w:t>
      </w:r>
      <w:r w:rsidRPr="00444F68">
        <w:t xml:space="preserve"> налогооблагаемой базы </w:t>
      </w:r>
      <w:r w:rsidR="0036536A">
        <w:t>оформ</w:t>
      </w:r>
      <w:r w:rsidRPr="00444F68">
        <w:t>и</w:t>
      </w:r>
      <w:r w:rsidR="00877510">
        <w:t>ть</w:t>
      </w:r>
      <w:r w:rsidRPr="00444F68">
        <w:t xml:space="preserve"> </w:t>
      </w:r>
      <w:r w:rsidR="0036536A">
        <w:t xml:space="preserve">в собственность поселения </w:t>
      </w:r>
      <w:r w:rsidR="00877510">
        <w:t xml:space="preserve">2 </w:t>
      </w:r>
      <w:r w:rsidRPr="00444F68">
        <w:t xml:space="preserve">земельных </w:t>
      </w:r>
      <w:r w:rsidR="0036536A">
        <w:t>участк</w:t>
      </w:r>
      <w:r w:rsidR="00877510">
        <w:t>а</w:t>
      </w:r>
      <w:r w:rsidR="0036536A">
        <w:t>, переда</w:t>
      </w:r>
      <w:r w:rsidR="00877510">
        <w:t>ть</w:t>
      </w:r>
      <w:r w:rsidR="0036536A">
        <w:t xml:space="preserve"> их в аренду </w:t>
      </w:r>
      <w:r w:rsidRPr="00444F68">
        <w:t xml:space="preserve">для сельскохозяйственного использования, </w:t>
      </w:r>
    </w:p>
    <w:p w:rsidR="00183CE8" w:rsidRDefault="0036536A" w:rsidP="00183CE8">
      <w:pPr>
        <w:ind w:firstLine="708"/>
        <w:jc w:val="both"/>
      </w:pPr>
      <w:r>
        <w:t>- подготов</w:t>
      </w:r>
      <w:r w:rsidR="00C5115B">
        <w:t>ить</w:t>
      </w:r>
      <w:r>
        <w:t xml:space="preserve"> документ</w:t>
      </w:r>
      <w:r w:rsidR="00C5115B">
        <w:t>ы</w:t>
      </w:r>
      <w:r>
        <w:t xml:space="preserve"> в суд</w:t>
      </w:r>
      <w:r w:rsidR="00877510">
        <w:t xml:space="preserve"> на 10 </w:t>
      </w:r>
      <w:r w:rsidR="008F34FA">
        <w:t xml:space="preserve">невостребованных земельных долей; </w:t>
      </w:r>
    </w:p>
    <w:p w:rsidR="00183CE8" w:rsidRPr="00C5115B" w:rsidRDefault="00183CE8" w:rsidP="00877510">
      <w:pPr>
        <w:ind w:firstLine="708"/>
        <w:jc w:val="both"/>
        <w:rPr>
          <w:color w:val="000000" w:themeColor="text1"/>
        </w:rPr>
      </w:pPr>
      <w:r w:rsidRPr="00C5115B">
        <w:rPr>
          <w:color w:val="000000" w:themeColor="text1"/>
        </w:rPr>
        <w:t xml:space="preserve">- по </w:t>
      </w:r>
      <w:r w:rsidR="00877510" w:rsidRPr="00C5115B">
        <w:rPr>
          <w:color w:val="000000" w:themeColor="text1"/>
        </w:rPr>
        <w:t xml:space="preserve">улучшению качества питьевой воды в п. </w:t>
      </w:r>
      <w:proofErr w:type="gramStart"/>
      <w:r w:rsidR="00877510" w:rsidRPr="00C5115B">
        <w:rPr>
          <w:color w:val="000000" w:themeColor="text1"/>
        </w:rPr>
        <w:t>Светлый</w:t>
      </w:r>
      <w:proofErr w:type="gramEnd"/>
      <w:r w:rsidR="00877510" w:rsidRPr="00C5115B">
        <w:rPr>
          <w:color w:val="000000" w:themeColor="text1"/>
        </w:rPr>
        <w:t xml:space="preserve"> </w:t>
      </w:r>
      <w:r w:rsidR="00C5115B" w:rsidRPr="00C5115B">
        <w:rPr>
          <w:color w:val="000000" w:themeColor="text1"/>
        </w:rPr>
        <w:t>(</w:t>
      </w:r>
      <w:r w:rsidR="00877510" w:rsidRPr="00C5115B">
        <w:rPr>
          <w:color w:val="000000" w:themeColor="text1"/>
        </w:rPr>
        <w:t>от</w:t>
      </w:r>
      <w:r w:rsidRPr="00C5115B">
        <w:rPr>
          <w:color w:val="000000" w:themeColor="text1"/>
        </w:rPr>
        <w:t>р</w:t>
      </w:r>
      <w:r w:rsidR="00877510" w:rsidRPr="00C5115B">
        <w:rPr>
          <w:color w:val="000000" w:themeColor="text1"/>
        </w:rPr>
        <w:t>е</w:t>
      </w:r>
      <w:r w:rsidRPr="00C5115B">
        <w:rPr>
          <w:color w:val="000000" w:themeColor="text1"/>
        </w:rPr>
        <w:t>м</w:t>
      </w:r>
      <w:r w:rsidR="00877510" w:rsidRPr="00C5115B">
        <w:rPr>
          <w:color w:val="000000" w:themeColor="text1"/>
        </w:rPr>
        <w:t>о</w:t>
      </w:r>
      <w:r w:rsidRPr="00C5115B">
        <w:rPr>
          <w:color w:val="000000" w:themeColor="text1"/>
        </w:rPr>
        <w:t>н</w:t>
      </w:r>
      <w:r w:rsidR="00877510" w:rsidRPr="00C5115B">
        <w:rPr>
          <w:color w:val="000000" w:themeColor="text1"/>
        </w:rPr>
        <w:t>тировать башню Рожневского</w:t>
      </w:r>
      <w:r w:rsidR="00C5115B" w:rsidRPr="00C5115B">
        <w:rPr>
          <w:color w:val="000000" w:themeColor="text1"/>
        </w:rPr>
        <w:t>).</w:t>
      </w:r>
      <w:r w:rsidR="00877510" w:rsidRPr="00C5115B">
        <w:rPr>
          <w:color w:val="000000" w:themeColor="text1"/>
        </w:rPr>
        <w:t xml:space="preserve"> </w:t>
      </w:r>
    </w:p>
    <w:p w:rsidR="00632E3C" w:rsidRDefault="00183CE8" w:rsidP="00905EBA">
      <w:pPr>
        <w:ind w:firstLine="708"/>
        <w:jc w:val="both"/>
      </w:pPr>
      <w:r w:rsidRPr="00444F68">
        <w:t xml:space="preserve">- по </w:t>
      </w:r>
      <w:r w:rsidR="00632E3C" w:rsidRPr="00444F68">
        <w:t>улично</w:t>
      </w:r>
      <w:r w:rsidR="00632E3C">
        <w:t>му</w:t>
      </w:r>
      <w:r w:rsidR="00632E3C" w:rsidRPr="00444F68">
        <w:t xml:space="preserve"> освещению </w:t>
      </w:r>
      <w:r w:rsidR="00632E3C">
        <w:t>(</w:t>
      </w:r>
      <w:r w:rsidR="003E3F73">
        <w:t>замен</w:t>
      </w:r>
      <w:r w:rsidR="00632E3C">
        <w:t>а</w:t>
      </w:r>
      <w:r w:rsidR="003E3F73">
        <w:t xml:space="preserve"> ламп ДРЛ </w:t>
      </w:r>
      <w:r w:rsidR="00632E3C">
        <w:t xml:space="preserve">на </w:t>
      </w:r>
      <w:proofErr w:type="gramStart"/>
      <w:r w:rsidR="00632E3C">
        <w:t>энергосберегающие</w:t>
      </w:r>
      <w:proofErr w:type="gramEnd"/>
      <w:r w:rsidR="00632E3C">
        <w:t>)</w:t>
      </w:r>
    </w:p>
    <w:p w:rsidR="007C74CD" w:rsidRDefault="007C74CD" w:rsidP="00905EBA">
      <w:pPr>
        <w:ind w:firstLine="708"/>
        <w:jc w:val="both"/>
      </w:pPr>
      <w:r>
        <w:t xml:space="preserve">- по </w:t>
      </w:r>
      <w:r w:rsidR="00AB2401">
        <w:t xml:space="preserve">обеспечению </w:t>
      </w:r>
      <w:r>
        <w:t>пожарной безопасности в населенных пунктах поселения</w:t>
      </w:r>
    </w:p>
    <w:p w:rsidR="007C74CD" w:rsidRDefault="007C74CD" w:rsidP="00905EBA">
      <w:pPr>
        <w:ind w:firstLine="708"/>
        <w:jc w:val="both"/>
      </w:pPr>
      <w:r>
        <w:t>-</w:t>
      </w:r>
      <w:r w:rsidR="00632E3C" w:rsidRPr="00444F68">
        <w:t xml:space="preserve">по </w:t>
      </w:r>
      <w:r>
        <w:t>котельным</w:t>
      </w:r>
      <w:r w:rsidR="00D16FB1">
        <w:t xml:space="preserve"> </w:t>
      </w:r>
      <w:r>
        <w:t>(</w:t>
      </w:r>
      <w:r w:rsidR="00632E3C" w:rsidRPr="00444F68">
        <w:t>о</w:t>
      </w:r>
      <w:r>
        <w:t>б</w:t>
      </w:r>
      <w:r w:rsidR="00632E3C" w:rsidRPr="00444F68">
        <w:t>сле</w:t>
      </w:r>
      <w:r>
        <w:t xml:space="preserve">дование </w:t>
      </w:r>
      <w:r w:rsidR="00AB2401">
        <w:t>состояния дымовой трубы в</w:t>
      </w:r>
      <w:r w:rsidR="00632E3C" w:rsidRPr="00444F68">
        <w:t xml:space="preserve"> </w:t>
      </w:r>
      <w:r>
        <w:t>кот</w:t>
      </w:r>
      <w:r w:rsidR="00AB2401">
        <w:t>е</w:t>
      </w:r>
      <w:r>
        <w:t>л</w:t>
      </w:r>
      <w:r w:rsidR="00AB2401">
        <w:t>ьной</w:t>
      </w:r>
      <w:r>
        <w:t xml:space="preserve"> с. Новиковка)</w:t>
      </w:r>
    </w:p>
    <w:p w:rsidR="00632E3C" w:rsidRPr="00444F68" w:rsidRDefault="007C74CD" w:rsidP="00905EBA">
      <w:pPr>
        <w:ind w:firstLine="708"/>
        <w:jc w:val="both"/>
      </w:pPr>
      <w:r>
        <w:t>- по обустройству контейнерн</w:t>
      </w:r>
      <w:r w:rsidR="00AB2401">
        <w:t>ой</w:t>
      </w:r>
      <w:r>
        <w:t xml:space="preserve"> площадк</w:t>
      </w:r>
      <w:r w:rsidR="00AB2401">
        <w:t>и</w:t>
      </w:r>
      <w:r>
        <w:t xml:space="preserve"> в д. Но</w:t>
      </w:r>
      <w:r w:rsidR="00AB2401">
        <w:t>в</w:t>
      </w:r>
      <w:r>
        <w:t>о</w:t>
      </w:r>
      <w:r w:rsidR="00AB2401">
        <w:t>-</w:t>
      </w:r>
      <w:proofErr w:type="spellStart"/>
      <w:r w:rsidR="00AB2401">
        <w:t>Тройца</w:t>
      </w:r>
      <w:proofErr w:type="spellEnd"/>
      <w:r w:rsidR="00632E3C" w:rsidRPr="00444F68">
        <w:t>;</w:t>
      </w:r>
    </w:p>
    <w:p w:rsidR="00183CE8" w:rsidRDefault="00183CE8" w:rsidP="00183CE8">
      <w:pPr>
        <w:ind w:firstLine="708"/>
        <w:jc w:val="both"/>
      </w:pPr>
      <w:r w:rsidRPr="00444F68">
        <w:t>- по работе с семьями участников СВО.</w:t>
      </w:r>
    </w:p>
    <w:p w:rsidR="00F20E50" w:rsidRDefault="00905EBA" w:rsidP="00F20E50">
      <w:pPr>
        <w:ind w:firstLine="708"/>
        <w:jc w:val="both"/>
      </w:pPr>
      <w:r>
        <w:t>3</w:t>
      </w:r>
      <w:r w:rsidR="00F20E50">
        <w:t xml:space="preserve">. Настоящее решение подлежит официальному опубликованию в </w:t>
      </w:r>
      <w:r w:rsidR="0020745B">
        <w:t>официальном печатном издании «Информационный бюллетень»</w:t>
      </w:r>
      <w:r w:rsidR="0020745B">
        <w:t xml:space="preserve"> </w:t>
      </w:r>
      <w:bookmarkStart w:id="0" w:name="_GoBack"/>
      <w:bookmarkEnd w:id="0"/>
      <w:r w:rsidR="00F20E50">
        <w:t xml:space="preserve">и размещению на официальном сайте Новиковского сельского поселения </w:t>
      </w:r>
      <w:hyperlink r:id="rId9" w:history="1">
        <w:r w:rsidR="00F20E50" w:rsidRPr="00D0307B">
          <w:rPr>
            <w:rStyle w:val="ac"/>
            <w:color w:val="000000" w:themeColor="text1"/>
            <w:u w:val="none"/>
          </w:rPr>
          <w:t>www.nselpasino.ru</w:t>
        </w:r>
      </w:hyperlink>
      <w:r w:rsidR="00F20E50">
        <w:t>.</w:t>
      </w:r>
    </w:p>
    <w:p w:rsidR="00F20E50" w:rsidRDefault="00905EBA" w:rsidP="00F20E50">
      <w:pPr>
        <w:ind w:firstLine="708"/>
        <w:jc w:val="both"/>
      </w:pPr>
      <w:r>
        <w:t>4</w:t>
      </w:r>
      <w:r w:rsidR="00F20E50">
        <w:t xml:space="preserve">. Настоящее решение вступает в силу </w:t>
      </w:r>
      <w:proofErr w:type="gramStart"/>
      <w:r w:rsidR="00F20E50">
        <w:t>с</w:t>
      </w:r>
      <w:proofErr w:type="gramEnd"/>
      <w:r w:rsidR="00F20E50">
        <w:t xml:space="preserve"> даты его официального опубликования.</w:t>
      </w:r>
    </w:p>
    <w:p w:rsidR="00F20E50" w:rsidRDefault="00905EBA" w:rsidP="00F20E50">
      <w:pPr>
        <w:ind w:firstLine="708"/>
        <w:jc w:val="both"/>
        <w:rPr>
          <w:bCs/>
        </w:rPr>
      </w:pPr>
      <w:r>
        <w:rPr>
          <w:bCs/>
        </w:rPr>
        <w:t>5</w:t>
      </w:r>
      <w:r w:rsidR="00F20E50">
        <w:rPr>
          <w:bCs/>
        </w:rPr>
        <w:t>. Контроль исполнения настоящего решения возложить на социально-экономический комитет Совета Новиковского сельского поселения.</w:t>
      </w:r>
    </w:p>
    <w:p w:rsidR="00680F6C" w:rsidRDefault="00680F6C" w:rsidP="00680F6C">
      <w:pPr>
        <w:tabs>
          <w:tab w:val="left" w:pos="7655"/>
        </w:tabs>
      </w:pPr>
    </w:p>
    <w:p w:rsidR="00183CE8" w:rsidRDefault="00183CE8" w:rsidP="00680F6C">
      <w:pPr>
        <w:tabs>
          <w:tab w:val="left" w:pos="7655"/>
        </w:tabs>
      </w:pPr>
    </w:p>
    <w:p w:rsidR="00D16FB1" w:rsidRDefault="00D16FB1" w:rsidP="00680F6C">
      <w:pPr>
        <w:tabs>
          <w:tab w:val="left" w:pos="7655"/>
        </w:tabs>
      </w:pPr>
    </w:p>
    <w:p w:rsidR="00D16FB1" w:rsidRDefault="00D16FB1" w:rsidP="00680F6C">
      <w:pPr>
        <w:tabs>
          <w:tab w:val="left" w:pos="7655"/>
        </w:tabs>
      </w:pPr>
    </w:p>
    <w:p w:rsidR="00680F6C" w:rsidRDefault="00680F6C" w:rsidP="00680F6C">
      <w:pPr>
        <w:tabs>
          <w:tab w:val="left" w:pos="7655"/>
        </w:tabs>
      </w:pPr>
      <w:r>
        <w:t xml:space="preserve">Председатель Совета Новиковского сельского поселения                                 Н.М. Трубчик                                           </w:t>
      </w:r>
    </w:p>
    <w:p w:rsidR="00680F6C" w:rsidRDefault="00680F6C" w:rsidP="00680F6C">
      <w:pPr>
        <w:pStyle w:val="FR1"/>
        <w:spacing w:before="0"/>
        <w:rPr>
          <w:b/>
          <w:color w:val="000000"/>
        </w:rPr>
      </w:pPr>
      <w:r>
        <w:t xml:space="preserve">   </w:t>
      </w:r>
    </w:p>
    <w:p w:rsidR="00680F6C" w:rsidRDefault="00680F6C" w:rsidP="00F20E50">
      <w:pPr>
        <w:ind w:firstLine="708"/>
        <w:jc w:val="both"/>
        <w:rPr>
          <w:bCs/>
        </w:rPr>
      </w:pPr>
    </w:p>
    <w:p w:rsidR="00680F6C" w:rsidRDefault="00680F6C" w:rsidP="00F20E50">
      <w:pPr>
        <w:tabs>
          <w:tab w:val="left" w:pos="7160"/>
        </w:tabs>
        <w:rPr>
          <w:bCs/>
        </w:rPr>
      </w:pPr>
    </w:p>
    <w:p w:rsidR="00D16FB1" w:rsidRDefault="00D16FB1" w:rsidP="00F20E50">
      <w:pPr>
        <w:tabs>
          <w:tab w:val="left" w:pos="7160"/>
        </w:tabs>
        <w:rPr>
          <w:bCs/>
        </w:rPr>
      </w:pPr>
    </w:p>
    <w:p w:rsidR="00F20E50" w:rsidRDefault="00F20E50" w:rsidP="00F20E50">
      <w:pPr>
        <w:tabs>
          <w:tab w:val="left" w:pos="7160"/>
        </w:tabs>
      </w:pPr>
      <w:r>
        <w:t>Глава Новиковского</w:t>
      </w:r>
      <w:r w:rsidR="0011379A">
        <w:t xml:space="preserve"> </w:t>
      </w:r>
      <w:r>
        <w:t>сельского поселен</w:t>
      </w:r>
      <w:r w:rsidR="0011379A">
        <w:t xml:space="preserve">ия                     </w:t>
      </w:r>
      <w:r w:rsidR="0011379A">
        <w:tab/>
      </w:r>
      <w:r w:rsidR="0011379A">
        <w:tab/>
        <w:t xml:space="preserve">   </w:t>
      </w:r>
      <w:r>
        <w:t>С.Л. Петров</w:t>
      </w:r>
    </w:p>
    <w:p w:rsidR="0011379A" w:rsidRDefault="0011379A" w:rsidP="00F20E50">
      <w:pPr>
        <w:tabs>
          <w:tab w:val="left" w:pos="7160"/>
        </w:tabs>
      </w:pPr>
    </w:p>
    <w:p w:rsidR="009E4444" w:rsidRDefault="009E4444" w:rsidP="009E4444">
      <w:pPr>
        <w:ind w:right="-6"/>
        <w:jc w:val="right"/>
        <w:rPr>
          <w:b/>
          <w:sz w:val="22"/>
          <w:szCs w:val="22"/>
        </w:rPr>
      </w:pPr>
    </w:p>
    <w:p w:rsidR="009E4444" w:rsidRDefault="009E4444" w:rsidP="009E4444">
      <w:pPr>
        <w:ind w:right="-6"/>
        <w:jc w:val="right"/>
        <w:rPr>
          <w:b/>
          <w:sz w:val="22"/>
          <w:szCs w:val="22"/>
        </w:rPr>
      </w:pPr>
    </w:p>
    <w:p w:rsidR="009E4444" w:rsidRDefault="009E4444" w:rsidP="009E4444">
      <w:pPr>
        <w:ind w:right="-6"/>
        <w:jc w:val="right"/>
        <w:rPr>
          <w:b/>
          <w:sz w:val="22"/>
          <w:szCs w:val="22"/>
        </w:rPr>
      </w:pPr>
    </w:p>
    <w:p w:rsidR="009E4444" w:rsidRDefault="009E4444" w:rsidP="009E4444">
      <w:pPr>
        <w:ind w:right="-6"/>
        <w:jc w:val="right"/>
        <w:rPr>
          <w:b/>
          <w:sz w:val="22"/>
          <w:szCs w:val="22"/>
        </w:rPr>
      </w:pPr>
    </w:p>
    <w:p w:rsidR="009E4444" w:rsidRDefault="009E4444" w:rsidP="00042793">
      <w:pPr>
        <w:ind w:right="-6"/>
        <w:rPr>
          <w:b/>
          <w:sz w:val="22"/>
          <w:szCs w:val="22"/>
        </w:rPr>
      </w:pPr>
    </w:p>
    <w:sectPr w:rsidR="009E4444" w:rsidSect="00680F6C">
      <w:headerReference w:type="default" r:id="rId10"/>
      <w:headerReference w:type="first" r:id="rId11"/>
      <w:pgSz w:w="11906" w:h="16838"/>
      <w:pgMar w:top="709" w:right="851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13D" w:rsidRDefault="0024613D" w:rsidP="00451BD1">
      <w:r>
        <w:separator/>
      </w:r>
    </w:p>
  </w:endnote>
  <w:endnote w:type="continuationSeparator" w:id="0">
    <w:p w:rsidR="0024613D" w:rsidRDefault="0024613D" w:rsidP="00451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13D" w:rsidRDefault="0024613D" w:rsidP="00451BD1">
      <w:r>
        <w:separator/>
      </w:r>
    </w:p>
  </w:footnote>
  <w:footnote w:type="continuationSeparator" w:id="0">
    <w:p w:rsidR="0024613D" w:rsidRDefault="0024613D" w:rsidP="00451B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4952861"/>
      <w:docPartObj>
        <w:docPartGallery w:val="Page Numbers (Top of Page)"/>
        <w:docPartUnique/>
      </w:docPartObj>
    </w:sdtPr>
    <w:sdtEndPr/>
    <w:sdtContent>
      <w:p w:rsidR="00A57275" w:rsidRDefault="00A5727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401">
          <w:rPr>
            <w:noProof/>
          </w:rPr>
          <w:t>2</w:t>
        </w:r>
        <w:r>
          <w:fldChar w:fldCharType="end"/>
        </w:r>
      </w:p>
    </w:sdtContent>
  </w:sdt>
  <w:p w:rsidR="00A57275" w:rsidRDefault="00A5727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275" w:rsidRDefault="00A57275">
    <w:pPr>
      <w:pStyle w:val="a6"/>
      <w:jc w:val="center"/>
    </w:pPr>
  </w:p>
  <w:p w:rsidR="00A57275" w:rsidRDefault="00A5727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2B12"/>
    <w:multiLevelType w:val="hybridMultilevel"/>
    <w:tmpl w:val="939E8B38"/>
    <w:lvl w:ilvl="0" w:tplc="E14E1A7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CD4AED"/>
    <w:multiLevelType w:val="hybridMultilevel"/>
    <w:tmpl w:val="4A3426E0"/>
    <w:lvl w:ilvl="0" w:tplc="610A37DC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693D22E0"/>
    <w:multiLevelType w:val="hybridMultilevel"/>
    <w:tmpl w:val="21181BD0"/>
    <w:lvl w:ilvl="0" w:tplc="6D76E0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2505F"/>
    <w:multiLevelType w:val="hybridMultilevel"/>
    <w:tmpl w:val="7E7CE65E"/>
    <w:lvl w:ilvl="0" w:tplc="17C8BDB6">
      <w:start w:val="2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27E"/>
    <w:rsid w:val="00011799"/>
    <w:rsid w:val="00020505"/>
    <w:rsid w:val="00023A07"/>
    <w:rsid w:val="000334B8"/>
    <w:rsid w:val="00042793"/>
    <w:rsid w:val="00052CBB"/>
    <w:rsid w:val="00054423"/>
    <w:rsid w:val="0006110D"/>
    <w:rsid w:val="00065846"/>
    <w:rsid w:val="00074E44"/>
    <w:rsid w:val="00090054"/>
    <w:rsid w:val="000A3172"/>
    <w:rsid w:val="000C32FA"/>
    <w:rsid w:val="000D0A18"/>
    <w:rsid w:val="000E43C9"/>
    <w:rsid w:val="000E50F5"/>
    <w:rsid w:val="000F6ED6"/>
    <w:rsid w:val="001025E2"/>
    <w:rsid w:val="00102E12"/>
    <w:rsid w:val="00110590"/>
    <w:rsid w:val="0011379A"/>
    <w:rsid w:val="00142FD2"/>
    <w:rsid w:val="00160C61"/>
    <w:rsid w:val="001658D2"/>
    <w:rsid w:val="00167ACB"/>
    <w:rsid w:val="00167AFD"/>
    <w:rsid w:val="00180433"/>
    <w:rsid w:val="00183CE8"/>
    <w:rsid w:val="001A50BF"/>
    <w:rsid w:val="001A77D1"/>
    <w:rsid w:val="001A7914"/>
    <w:rsid w:val="001C66D7"/>
    <w:rsid w:val="001E4B29"/>
    <w:rsid w:val="0020745B"/>
    <w:rsid w:val="00217222"/>
    <w:rsid w:val="0024613D"/>
    <w:rsid w:val="00253810"/>
    <w:rsid w:val="00267680"/>
    <w:rsid w:val="00283CE8"/>
    <w:rsid w:val="00293671"/>
    <w:rsid w:val="00297DDE"/>
    <w:rsid w:val="002D4880"/>
    <w:rsid w:val="002E4778"/>
    <w:rsid w:val="003313CC"/>
    <w:rsid w:val="0036536A"/>
    <w:rsid w:val="003707BE"/>
    <w:rsid w:val="00376236"/>
    <w:rsid w:val="00377673"/>
    <w:rsid w:val="00386DAA"/>
    <w:rsid w:val="003A221C"/>
    <w:rsid w:val="003A2454"/>
    <w:rsid w:val="003C65F6"/>
    <w:rsid w:val="003D3299"/>
    <w:rsid w:val="003D716A"/>
    <w:rsid w:val="003E3F73"/>
    <w:rsid w:val="003F6A9D"/>
    <w:rsid w:val="00414C72"/>
    <w:rsid w:val="0043437B"/>
    <w:rsid w:val="004463F5"/>
    <w:rsid w:val="00451BD1"/>
    <w:rsid w:val="00452871"/>
    <w:rsid w:val="004565B4"/>
    <w:rsid w:val="004576A8"/>
    <w:rsid w:val="00465353"/>
    <w:rsid w:val="0046644A"/>
    <w:rsid w:val="004955A7"/>
    <w:rsid w:val="004D1043"/>
    <w:rsid w:val="004E45C8"/>
    <w:rsid w:val="0051547B"/>
    <w:rsid w:val="00531708"/>
    <w:rsid w:val="005876AE"/>
    <w:rsid w:val="005A4953"/>
    <w:rsid w:val="005C0939"/>
    <w:rsid w:val="005D5733"/>
    <w:rsid w:val="005E31CE"/>
    <w:rsid w:val="006245CE"/>
    <w:rsid w:val="00625520"/>
    <w:rsid w:val="00626F1B"/>
    <w:rsid w:val="00632E3C"/>
    <w:rsid w:val="00645D58"/>
    <w:rsid w:val="00654357"/>
    <w:rsid w:val="00676E9B"/>
    <w:rsid w:val="00680F6C"/>
    <w:rsid w:val="006C1418"/>
    <w:rsid w:val="00717681"/>
    <w:rsid w:val="0072110C"/>
    <w:rsid w:val="0073089E"/>
    <w:rsid w:val="0073681A"/>
    <w:rsid w:val="007479E3"/>
    <w:rsid w:val="007751C0"/>
    <w:rsid w:val="007849F8"/>
    <w:rsid w:val="00791BC3"/>
    <w:rsid w:val="007C74CD"/>
    <w:rsid w:val="007D2A1D"/>
    <w:rsid w:val="007F1312"/>
    <w:rsid w:val="007F5508"/>
    <w:rsid w:val="0082495F"/>
    <w:rsid w:val="0083683F"/>
    <w:rsid w:val="00844892"/>
    <w:rsid w:val="00854A8D"/>
    <w:rsid w:val="00862A15"/>
    <w:rsid w:val="00877510"/>
    <w:rsid w:val="008803BE"/>
    <w:rsid w:val="0088251C"/>
    <w:rsid w:val="00886E77"/>
    <w:rsid w:val="008A5663"/>
    <w:rsid w:val="008A671A"/>
    <w:rsid w:val="008B1A61"/>
    <w:rsid w:val="008E2A3C"/>
    <w:rsid w:val="008F34FA"/>
    <w:rsid w:val="008F636B"/>
    <w:rsid w:val="009040B9"/>
    <w:rsid w:val="00905EBA"/>
    <w:rsid w:val="00924FB9"/>
    <w:rsid w:val="009543A6"/>
    <w:rsid w:val="00960AC0"/>
    <w:rsid w:val="0097227E"/>
    <w:rsid w:val="009A5A0A"/>
    <w:rsid w:val="009B17C3"/>
    <w:rsid w:val="009B4E09"/>
    <w:rsid w:val="009C182C"/>
    <w:rsid w:val="009D53BB"/>
    <w:rsid w:val="009E4444"/>
    <w:rsid w:val="009F36ED"/>
    <w:rsid w:val="00A142FD"/>
    <w:rsid w:val="00A2065D"/>
    <w:rsid w:val="00A57275"/>
    <w:rsid w:val="00A70C35"/>
    <w:rsid w:val="00A72CCF"/>
    <w:rsid w:val="00AA23B2"/>
    <w:rsid w:val="00AB2401"/>
    <w:rsid w:val="00AD67EC"/>
    <w:rsid w:val="00AF3442"/>
    <w:rsid w:val="00AF6E6B"/>
    <w:rsid w:val="00B005FD"/>
    <w:rsid w:val="00B2239E"/>
    <w:rsid w:val="00B23A60"/>
    <w:rsid w:val="00B36B08"/>
    <w:rsid w:val="00B67A46"/>
    <w:rsid w:val="00B8034F"/>
    <w:rsid w:val="00BC114E"/>
    <w:rsid w:val="00BC2C19"/>
    <w:rsid w:val="00BC3226"/>
    <w:rsid w:val="00BF1A90"/>
    <w:rsid w:val="00C124A1"/>
    <w:rsid w:val="00C40E18"/>
    <w:rsid w:val="00C5115B"/>
    <w:rsid w:val="00C72E8A"/>
    <w:rsid w:val="00C73F1A"/>
    <w:rsid w:val="00C844B7"/>
    <w:rsid w:val="00C85800"/>
    <w:rsid w:val="00C92CB0"/>
    <w:rsid w:val="00C95040"/>
    <w:rsid w:val="00CA4CF6"/>
    <w:rsid w:val="00CB66D1"/>
    <w:rsid w:val="00CC71B3"/>
    <w:rsid w:val="00CF0550"/>
    <w:rsid w:val="00D0307B"/>
    <w:rsid w:val="00D16FB1"/>
    <w:rsid w:val="00D175A6"/>
    <w:rsid w:val="00D22794"/>
    <w:rsid w:val="00D53419"/>
    <w:rsid w:val="00D57EA1"/>
    <w:rsid w:val="00D771B2"/>
    <w:rsid w:val="00D805C4"/>
    <w:rsid w:val="00D94531"/>
    <w:rsid w:val="00DC0FA5"/>
    <w:rsid w:val="00DD1572"/>
    <w:rsid w:val="00DE2EB5"/>
    <w:rsid w:val="00DF579F"/>
    <w:rsid w:val="00E00D3C"/>
    <w:rsid w:val="00E06597"/>
    <w:rsid w:val="00E4294D"/>
    <w:rsid w:val="00E465A5"/>
    <w:rsid w:val="00E973B8"/>
    <w:rsid w:val="00EC5023"/>
    <w:rsid w:val="00EC5493"/>
    <w:rsid w:val="00EF2CA9"/>
    <w:rsid w:val="00F0657F"/>
    <w:rsid w:val="00F139E2"/>
    <w:rsid w:val="00F20E50"/>
    <w:rsid w:val="00F90CD2"/>
    <w:rsid w:val="00FA55B8"/>
    <w:rsid w:val="00FA63B5"/>
    <w:rsid w:val="00FC0F03"/>
    <w:rsid w:val="00FE22BD"/>
    <w:rsid w:val="00FE2308"/>
    <w:rsid w:val="00FF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8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8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51BD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51B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1B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51B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1B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line number"/>
    <w:basedOn w:val="a0"/>
    <w:uiPriority w:val="99"/>
    <w:semiHidden/>
    <w:unhideWhenUsed/>
    <w:rsid w:val="00451BD1"/>
  </w:style>
  <w:style w:type="paragraph" w:styleId="ab">
    <w:name w:val="No Spacing"/>
    <w:uiPriority w:val="1"/>
    <w:qFormat/>
    <w:rsid w:val="009E44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Hyperlink"/>
    <w:semiHidden/>
    <w:unhideWhenUsed/>
    <w:rsid w:val="00F20E50"/>
    <w:rPr>
      <w:color w:val="0000FF"/>
      <w:u w:val="single"/>
    </w:rPr>
  </w:style>
  <w:style w:type="paragraph" w:customStyle="1" w:styleId="FR1">
    <w:name w:val="FR1"/>
    <w:rsid w:val="00680F6C"/>
    <w:pPr>
      <w:widowControl w:val="0"/>
      <w:autoSpaceDE w:val="0"/>
      <w:autoSpaceDN w:val="0"/>
      <w:adjustRightInd w:val="0"/>
      <w:spacing w:before="1180" w:after="0" w:line="240" w:lineRule="auto"/>
      <w:jc w:val="both"/>
    </w:pPr>
    <w:rPr>
      <w:rFonts w:ascii="Arial" w:eastAsia="MS Mincho" w:hAnsi="Arial" w:cs="Arial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8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8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51BD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51B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1B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51B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1B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line number"/>
    <w:basedOn w:val="a0"/>
    <w:uiPriority w:val="99"/>
    <w:semiHidden/>
    <w:unhideWhenUsed/>
    <w:rsid w:val="00451BD1"/>
  </w:style>
  <w:style w:type="paragraph" w:styleId="ab">
    <w:name w:val="No Spacing"/>
    <w:uiPriority w:val="1"/>
    <w:qFormat/>
    <w:rsid w:val="009E44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Hyperlink"/>
    <w:semiHidden/>
    <w:unhideWhenUsed/>
    <w:rsid w:val="00F20E50"/>
    <w:rPr>
      <w:color w:val="0000FF"/>
      <w:u w:val="single"/>
    </w:rPr>
  </w:style>
  <w:style w:type="paragraph" w:customStyle="1" w:styleId="FR1">
    <w:name w:val="FR1"/>
    <w:rsid w:val="00680F6C"/>
    <w:pPr>
      <w:widowControl w:val="0"/>
      <w:autoSpaceDE w:val="0"/>
      <w:autoSpaceDN w:val="0"/>
      <w:adjustRightInd w:val="0"/>
      <w:spacing w:before="1180" w:after="0" w:line="240" w:lineRule="auto"/>
      <w:jc w:val="both"/>
    </w:pPr>
    <w:rPr>
      <w:rFonts w:ascii="Arial" w:eastAsia="MS Mincho" w:hAnsi="Arial" w:cs="Arial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7941A-0DC2-4223-A345-2D79A55D5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2024-05-14T02:41:00Z</cp:lastPrinted>
  <dcterms:created xsi:type="dcterms:W3CDTF">2024-04-15T09:39:00Z</dcterms:created>
  <dcterms:modified xsi:type="dcterms:W3CDTF">2024-05-14T02:44:00Z</dcterms:modified>
</cp:coreProperties>
</file>