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7A" w:rsidRPr="002218E4" w:rsidRDefault="007C5E7A" w:rsidP="007C5E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8E4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7C5E7A" w:rsidRPr="002218E4" w:rsidRDefault="007C5E7A" w:rsidP="007C5E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8E4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7C5E7A" w:rsidRPr="002218E4" w:rsidRDefault="007C5E7A" w:rsidP="007C5E7A">
      <w:pPr>
        <w:shd w:val="clear" w:color="auto" w:fill="FFFFFF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2218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5E7A" w:rsidRPr="002218E4" w:rsidRDefault="007C5E7A" w:rsidP="007C5E7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8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7C5E7A" w:rsidRPr="002218E4" w:rsidRDefault="007C5E7A" w:rsidP="007C5E7A">
      <w:pPr>
        <w:shd w:val="clear" w:color="auto" w:fill="FFFFFF"/>
        <w:tabs>
          <w:tab w:val="left" w:pos="2746"/>
          <w:tab w:val="left" w:pos="8050"/>
        </w:tabs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218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18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18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B4BA4" w:rsidRPr="00D20248" w:rsidRDefault="00C05F89" w:rsidP="002B4B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2B4BA4"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2B4BA4"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="002B4BA4" w:rsidRPr="00221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D20248" w:rsidRPr="00D202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</w:p>
    <w:p w:rsidR="007C5E7A" w:rsidRPr="002218E4" w:rsidRDefault="007C5E7A" w:rsidP="007C5E7A">
      <w:pPr>
        <w:shd w:val="clear" w:color="auto" w:fill="FFFFFF"/>
        <w:tabs>
          <w:tab w:val="left" w:pos="2746"/>
          <w:tab w:val="left" w:pos="8050"/>
        </w:tabs>
        <w:ind w:left="1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18E4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</w:t>
      </w:r>
      <w:r w:rsidR="007C5E7A"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ковское сельское поселение»</w:t>
      </w:r>
    </w:p>
    <w:p w:rsidR="002B4BA4" w:rsidRPr="002218E4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A4" w:rsidRPr="002218E4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</w:t>
      </w:r>
      <w:r w:rsidR="00360115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2B4BA4" w:rsidRPr="002218E4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A4" w:rsidRPr="002218E4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7C5E7A"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22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2B4BA4" w:rsidRPr="002218E4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BA4" w:rsidRPr="002218E4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основу согласно приложению.</w:t>
      </w:r>
    </w:p>
    <w:p w:rsidR="002B4BA4" w:rsidRPr="002218E4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муниципального образования «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</w:t>
      </w:r>
      <w:r w:rsidR="00360115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путем официального опубликования в </w:t>
      </w:r>
      <w:r w:rsidR="00ED6288" w:rsidRPr="002218E4">
        <w:rPr>
          <w:rFonts w:ascii="Times New Roman" w:hAnsi="Times New Roman" w:cs="Times New Roman"/>
          <w:sz w:val="24"/>
          <w:szCs w:val="24"/>
        </w:rPr>
        <w:t>информационных сборниках</w:t>
      </w:r>
      <w:r w:rsidR="002218E4" w:rsidRPr="002218E4">
        <w:rPr>
          <w:rFonts w:ascii="Times New Roman" w:hAnsi="Times New Roman" w:cs="Times New Roman"/>
          <w:sz w:val="24"/>
          <w:szCs w:val="24"/>
        </w:rPr>
        <w:t xml:space="preserve"> Новиковского сельского поселения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размещения в общественных местах и на официальном сайте 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пункт</w:t>
      </w:r>
      <w:r w:rsidR="00ED6288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м 5 статьи 3 Устава муниципального образования «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2B4BA4" w:rsidRPr="002218E4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данного решения возложить на контрольно-правовой комитет Совета </w:t>
      </w:r>
      <w:r w:rsidR="007C5E7A"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22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7C5E7A" w:rsidRPr="002218E4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2218E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</w:t>
      </w:r>
      <w:r w:rsidR="00360115" w:rsidRPr="002218E4">
        <w:rPr>
          <w:rFonts w:ascii="Times New Roman" w:eastAsia="Calibri" w:hAnsi="Times New Roman" w:cs="Times New Roman"/>
          <w:sz w:val="24"/>
          <w:szCs w:val="24"/>
        </w:rPr>
        <w:t>С.Л.Петров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D20248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D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</w:p>
    <w:p w:rsidR="002B4BA4" w:rsidRPr="002218E4" w:rsidRDefault="00D20248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2B4BA4"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bookmarkStart w:id="0" w:name="_GoBack"/>
      <w:bookmarkEnd w:id="0"/>
      <w:r w:rsidR="002B4BA4"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</w:t>
      </w:r>
    </w:p>
    <w:p w:rsidR="002B4BA4" w:rsidRPr="002218E4" w:rsidRDefault="007C5E7A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Новиковского</w:t>
      </w:r>
      <w:r w:rsidR="002B4BA4"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</w:p>
    <w:p w:rsidR="00360115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от </w:t>
      </w:r>
      <w:r w:rsidR="00685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85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</w:t>
      </w:r>
    </w:p>
    <w:p w:rsidR="002B4BA4" w:rsidRPr="00D20248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21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685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202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C5E7A" w:rsidRPr="00221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Новиковское</w:t>
      </w:r>
      <w:r w:rsidRPr="00221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Устава муниципального образования «</w:t>
      </w:r>
      <w:r w:rsidR="007C5E7A" w:rsidRPr="0022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Новиковское</w:t>
      </w:r>
      <w:r w:rsidRPr="0022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68591D" w:rsidRPr="002218E4" w:rsidRDefault="0068591D" w:rsidP="002B4BA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91D" w:rsidRDefault="0068591D" w:rsidP="00685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НОВИКОВСКОГО СЕЛЬСКОГО ПОСЕЛЕНИЯ РЕШИЛ:</w:t>
      </w:r>
    </w:p>
    <w:p w:rsidR="0068591D" w:rsidRDefault="0068591D" w:rsidP="00685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Устав муниципального образования «Новиковское сельское поселение», принятый решением Совета Новиковского сельского поселения от 9 августа 2011 года № 141, следующие изменения:</w:t>
      </w:r>
    </w:p>
    <w:p w:rsidR="0068591D" w:rsidRDefault="0068591D" w:rsidP="00685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статье 4:</w:t>
      </w:r>
    </w:p>
    <w:p w:rsidR="0068591D" w:rsidRDefault="0068591D" w:rsidP="00685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пункт 5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движения»;</w:t>
      </w:r>
    </w:p>
    <w:p w:rsidR="0068591D" w:rsidRDefault="0068591D" w:rsidP="00685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пункт 17 изложить в следующей редакции:</w:t>
      </w:r>
    </w:p>
    <w:p w:rsidR="0068591D" w:rsidRDefault="0068591D" w:rsidP="00685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68591D" w:rsidRDefault="0068591D" w:rsidP="00685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8591D" w:rsidRDefault="0068591D" w:rsidP="00685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Опубликовать настоящее решение после его государственной регистрации в информационных сборниках Новиковского сельского поселения и разместить на официальном сайте муниципального образования «Новиковское сельское поселение» </w:t>
      </w:r>
      <w:hyperlink r:id="rId5" w:history="1">
        <w:r>
          <w:rPr>
            <w:rStyle w:val="a3"/>
          </w:rPr>
          <w:t xml:space="preserve"> </w:t>
        </w:r>
        <w:r>
          <w:rPr>
            <w:rStyle w:val="a3"/>
            <w:rFonts w:ascii="Times New Roman" w:hAnsi="Times New Roman"/>
            <w:sz w:val="26"/>
            <w:szCs w:val="26"/>
          </w:rPr>
          <w:t>http://nselpasino.ru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68591D" w:rsidRDefault="0068591D" w:rsidP="00685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решение вступает в силу со дня его официального опубликования, но не ранее 1 января 2019 года.</w:t>
      </w:r>
    </w:p>
    <w:p w:rsidR="0068591D" w:rsidRDefault="0068591D" w:rsidP="00685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591D" w:rsidRDefault="0068591D" w:rsidP="00685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591D" w:rsidRDefault="0068591D" w:rsidP="00685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Новиковского сельского поселения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С.Л. Петров</w:t>
      </w:r>
    </w:p>
    <w:p w:rsidR="0068591D" w:rsidRDefault="0068591D" w:rsidP="0068591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68591D" w:rsidRDefault="0068591D" w:rsidP="0068591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115" w:rsidRPr="002218E4" w:rsidRDefault="00360115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218E4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4DA9" w:rsidRPr="002218E4" w:rsidRDefault="00014DA9">
      <w:pPr>
        <w:rPr>
          <w:rFonts w:ascii="Times New Roman" w:hAnsi="Times New Roman" w:cs="Times New Roman"/>
          <w:sz w:val="24"/>
          <w:szCs w:val="24"/>
        </w:rPr>
      </w:pPr>
    </w:p>
    <w:sectPr w:rsidR="00014DA9" w:rsidRPr="0022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7"/>
    <w:rsid w:val="00014DA9"/>
    <w:rsid w:val="002218E4"/>
    <w:rsid w:val="002B4BA4"/>
    <w:rsid w:val="00360115"/>
    <w:rsid w:val="00603E76"/>
    <w:rsid w:val="006855CE"/>
    <w:rsid w:val="0068591D"/>
    <w:rsid w:val="007C5E7A"/>
    <w:rsid w:val="00915EF6"/>
    <w:rsid w:val="00C05F89"/>
    <w:rsid w:val="00CC277B"/>
    <w:rsid w:val="00D20248"/>
    <w:rsid w:val="00D20CF7"/>
    <w:rsid w:val="00E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0C03"/>
  <w15:chartTrackingRefBased/>
  <w15:docId w15:val="{1426E4C5-0ED2-4045-8B07-5D2C7F04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5E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36011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Microsoft\Windows\INetCache\Content.Outlook\9IS47L64\%20http:\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D47C3-4E89-4B01-AA43-DE0032A9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2018-09-24T07:57:00Z</cp:lastPrinted>
  <dcterms:created xsi:type="dcterms:W3CDTF">2018-12-05T03:11:00Z</dcterms:created>
  <dcterms:modified xsi:type="dcterms:W3CDTF">2018-12-12T11:40:00Z</dcterms:modified>
</cp:coreProperties>
</file>