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36" w:rsidRDefault="00582E36" w:rsidP="00582E36">
      <w:pPr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582E36" w:rsidRDefault="00582E36" w:rsidP="00582E36">
      <w:pPr>
        <w:jc w:val="center"/>
        <w:rPr>
          <w:b/>
          <w:color w:val="000000"/>
        </w:rPr>
      </w:pPr>
      <w:r>
        <w:rPr>
          <w:b/>
          <w:color w:val="000000"/>
        </w:rPr>
        <w:t>ВТОРОГО СОЗЫВА</w:t>
      </w:r>
    </w:p>
    <w:p w:rsidR="00582E36" w:rsidRDefault="00582E36" w:rsidP="00582E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Асиновского района Томской области</w:t>
      </w:r>
    </w:p>
    <w:p w:rsidR="00582E36" w:rsidRDefault="00582E36" w:rsidP="00582E36">
      <w:pPr>
        <w:jc w:val="center"/>
        <w:rPr>
          <w:color w:val="000000"/>
          <w:sz w:val="28"/>
          <w:szCs w:val="28"/>
        </w:rPr>
      </w:pPr>
    </w:p>
    <w:p w:rsidR="00582E36" w:rsidRDefault="00582E36" w:rsidP="00582E36">
      <w:pPr>
        <w:ind w:left="2124" w:firstLine="708"/>
        <w:rPr>
          <w:b/>
          <w:color w:val="000000"/>
        </w:rPr>
      </w:pPr>
      <w:r>
        <w:rPr>
          <w:b/>
          <w:color w:val="000000"/>
        </w:rPr>
        <w:t xml:space="preserve">                  РЕШЕНИЕ</w:t>
      </w:r>
    </w:p>
    <w:p w:rsidR="00582E36" w:rsidRDefault="00582E36" w:rsidP="00582E36">
      <w:pPr>
        <w:ind w:left="2832" w:firstLine="708"/>
        <w:rPr>
          <w:b/>
          <w:color w:val="000000"/>
        </w:rPr>
      </w:pPr>
    </w:p>
    <w:p w:rsidR="00582E36" w:rsidRDefault="00582E36" w:rsidP="00582E36">
      <w:pPr>
        <w:rPr>
          <w:color w:val="000000"/>
        </w:rPr>
      </w:pPr>
      <w:r>
        <w:rPr>
          <w:color w:val="000000"/>
        </w:rPr>
        <w:t xml:space="preserve"> 08.07.2011 </w:t>
      </w:r>
      <w:proofErr w:type="gramStart"/>
      <w:r>
        <w:rPr>
          <w:color w:val="000000"/>
        </w:rPr>
        <w:t>г .</w:t>
      </w:r>
      <w:proofErr w:type="gramEnd"/>
      <w:r>
        <w:rPr>
          <w:color w:val="000000"/>
        </w:rPr>
        <w:t xml:space="preserve"> №  135    </w:t>
      </w:r>
    </w:p>
    <w:p w:rsidR="00582E36" w:rsidRDefault="00582E36" w:rsidP="00582E36">
      <w:pPr>
        <w:rPr>
          <w:color w:val="000000"/>
        </w:rPr>
      </w:pPr>
      <w:r>
        <w:rPr>
          <w:color w:val="000000"/>
        </w:rPr>
        <w:t>с. Новиковка</w:t>
      </w:r>
    </w:p>
    <w:p w:rsidR="00582E36" w:rsidRDefault="00582E36" w:rsidP="00582E36">
      <w:pPr>
        <w:jc w:val="both"/>
        <w:rPr>
          <w:rFonts w:cs="Arial"/>
          <w:color w:val="000000"/>
        </w:rPr>
      </w:pPr>
    </w:p>
    <w:p w:rsidR="00582E36" w:rsidRDefault="00582E36" w:rsidP="00582E36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О проведении публичных </w:t>
      </w:r>
    </w:p>
    <w:p w:rsidR="00582E36" w:rsidRDefault="00582E36" w:rsidP="00582E36">
      <w:pPr>
        <w:rPr>
          <w:rFonts w:cs="Arial"/>
          <w:color w:val="000000"/>
        </w:rPr>
      </w:pPr>
      <w:r>
        <w:rPr>
          <w:rFonts w:cs="Arial"/>
          <w:color w:val="000000"/>
        </w:rPr>
        <w:t>слушаний по принятию</w:t>
      </w:r>
    </w:p>
    <w:p w:rsidR="00582E36" w:rsidRDefault="00582E36" w:rsidP="00582E36">
      <w:pPr>
        <w:rPr>
          <w:rFonts w:cs="Arial"/>
          <w:color w:val="000000"/>
        </w:rPr>
      </w:pPr>
      <w:r>
        <w:rPr>
          <w:rFonts w:cs="Arial"/>
          <w:color w:val="000000"/>
        </w:rPr>
        <w:t>Устава муниципального образования</w:t>
      </w:r>
    </w:p>
    <w:p w:rsidR="00582E36" w:rsidRDefault="00582E36" w:rsidP="00582E36">
      <w:pPr>
        <w:rPr>
          <w:rFonts w:cs="Arial"/>
          <w:color w:val="000000"/>
        </w:rPr>
      </w:pPr>
      <w:r>
        <w:rPr>
          <w:rFonts w:cs="Arial"/>
          <w:color w:val="000000"/>
        </w:rPr>
        <w:t>«Новиковское сельское поселение»</w:t>
      </w:r>
    </w:p>
    <w:p w:rsidR="00582E36" w:rsidRDefault="00582E36" w:rsidP="00582E36">
      <w:pPr>
        <w:jc w:val="center"/>
        <w:rPr>
          <w:rFonts w:cs="Arial"/>
          <w:b/>
          <w:color w:val="000000"/>
        </w:rPr>
      </w:pPr>
    </w:p>
    <w:p w:rsidR="00582E36" w:rsidRDefault="00582E36" w:rsidP="00582E36">
      <w:pPr>
        <w:spacing w:before="15" w:after="15"/>
        <w:ind w:left="15" w:right="15" w:firstLine="225"/>
        <w:rPr>
          <w:color w:val="000000"/>
        </w:rPr>
      </w:pPr>
      <w:r>
        <w:rPr>
          <w:rFonts w:cs="Arial"/>
          <w:color w:val="000000"/>
        </w:rPr>
        <w:tab/>
        <w:t xml:space="preserve">Рассмотрев на   заседании проект решения «О принятии Устава муниципального образования «Новиковское сельское поселение», </w:t>
      </w:r>
      <w:r>
        <w:rPr>
          <w:color w:val="000000"/>
        </w:rPr>
        <w:t>в целях обеспечения участия граждан в решении вопросов местного самоуправления,</w:t>
      </w:r>
    </w:p>
    <w:p w:rsidR="00582E36" w:rsidRDefault="00582E36" w:rsidP="00582E36">
      <w:pPr>
        <w:jc w:val="both"/>
        <w:rPr>
          <w:rFonts w:cs="Arial"/>
          <w:color w:val="000000"/>
        </w:rPr>
      </w:pPr>
    </w:p>
    <w:p w:rsidR="00582E36" w:rsidRDefault="00582E36" w:rsidP="00582E36">
      <w:pPr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Совет Новиковского сельского поселения решил</w:t>
      </w:r>
      <w:r>
        <w:rPr>
          <w:color w:val="000000"/>
          <w:sz w:val="28"/>
          <w:szCs w:val="28"/>
        </w:rPr>
        <w:t>:</w:t>
      </w:r>
    </w:p>
    <w:p w:rsidR="00582E36" w:rsidRDefault="00582E36" w:rsidP="00582E36">
      <w:pPr>
        <w:ind w:firstLine="540"/>
        <w:jc w:val="both"/>
        <w:rPr>
          <w:rFonts w:cs="Arial"/>
          <w:color w:val="000000"/>
          <w:sz w:val="28"/>
          <w:szCs w:val="28"/>
        </w:rPr>
      </w:pPr>
    </w:p>
    <w:p w:rsidR="00582E36" w:rsidRDefault="00582E36" w:rsidP="00582E36">
      <w:pPr>
        <w:ind w:firstLine="5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1. Обсудить предложенный проект решения «О принятии Устава муниципального образования «Новиковское сельское поселение» на публичных слушаниях.</w:t>
      </w:r>
    </w:p>
    <w:p w:rsidR="00582E36" w:rsidRDefault="00582E36" w:rsidP="00582E36">
      <w:pPr>
        <w:ind w:firstLine="5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2. Назначить публичные слушания по проекту Устава муниципального образования на </w:t>
      </w:r>
      <w:r>
        <w:rPr>
          <w:rFonts w:cs="Arial"/>
          <w:color w:val="000000"/>
        </w:rPr>
        <w:t>08.08.</w:t>
      </w:r>
      <w:r>
        <w:rPr>
          <w:rFonts w:cs="Arial"/>
          <w:color w:val="000000"/>
        </w:rPr>
        <w:t xml:space="preserve">2011 года. Время проведения публичных слушаний: 15.00. </w:t>
      </w:r>
    </w:p>
    <w:p w:rsidR="00582E36" w:rsidRDefault="00582E36" w:rsidP="00582E36">
      <w:pPr>
        <w:ind w:firstLine="5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Место проведения с.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Новиковка, ул. Советская, </w:t>
      </w:r>
      <w:r>
        <w:rPr>
          <w:rFonts w:cs="Arial"/>
          <w:color w:val="000000"/>
        </w:rPr>
        <w:t>14, здание</w:t>
      </w:r>
      <w:r>
        <w:rPr>
          <w:rFonts w:cs="Arial"/>
          <w:color w:val="000000"/>
        </w:rPr>
        <w:t xml:space="preserve"> администрации.</w:t>
      </w:r>
    </w:p>
    <w:p w:rsidR="00582E36" w:rsidRDefault="00582E36" w:rsidP="00582E36">
      <w:pPr>
        <w:ind w:firstLine="540"/>
        <w:jc w:val="both"/>
        <w:rPr>
          <w:rFonts w:cs="Arial"/>
          <w:color w:val="000000"/>
        </w:rPr>
      </w:pPr>
      <w:r>
        <w:rPr>
          <w:color w:val="000000"/>
        </w:rPr>
        <w:t>3. Председательствующим на проведении публичных слушаний назначить председателя Совета Новиковского сельского поселения второго созыва Н.М.</w:t>
      </w:r>
      <w:r>
        <w:rPr>
          <w:color w:val="000000"/>
        </w:rPr>
        <w:t xml:space="preserve"> </w:t>
      </w:r>
      <w:r>
        <w:rPr>
          <w:color w:val="000000"/>
        </w:rPr>
        <w:t xml:space="preserve">Трубчик.                                         </w:t>
      </w:r>
    </w:p>
    <w:p w:rsidR="00582E36" w:rsidRDefault="00582E36" w:rsidP="00582E36">
      <w:pPr>
        <w:ind w:right="-81" w:firstLine="360"/>
        <w:rPr>
          <w:color w:val="000000"/>
        </w:rPr>
      </w:pPr>
      <w:r>
        <w:rPr>
          <w:rFonts w:cs="Arial"/>
          <w:color w:val="000000"/>
        </w:rPr>
        <w:t xml:space="preserve"> 4.</w:t>
      </w:r>
      <w:r>
        <w:rPr>
          <w:color w:val="000000"/>
        </w:rPr>
        <w:t xml:space="preserve"> Поручить контрольно-правовому комитету</w:t>
      </w:r>
      <w:r>
        <w:rPr>
          <w:rFonts w:cs="Arial"/>
          <w:color w:val="000000"/>
        </w:rPr>
        <w:t xml:space="preserve"> «Новиковское сельское поселение»</w:t>
      </w:r>
      <w:r>
        <w:rPr>
          <w:color w:val="000000"/>
        </w:rPr>
        <w:t xml:space="preserve"> в срок до</w:t>
      </w:r>
      <w:r>
        <w:rPr>
          <w:color w:val="000000"/>
        </w:rPr>
        <w:t xml:space="preserve"> </w:t>
      </w:r>
      <w:r>
        <w:rPr>
          <w:color w:val="000000"/>
        </w:rPr>
        <w:t>11.08. 2011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года подвести итоги проведения публичных слушаний. </w:t>
      </w:r>
    </w:p>
    <w:p w:rsidR="00582E36" w:rsidRDefault="00582E36" w:rsidP="00582E36">
      <w:pPr>
        <w:ind w:firstLine="360"/>
        <w:rPr>
          <w:color w:val="000000"/>
        </w:rPr>
      </w:pPr>
      <w:r>
        <w:rPr>
          <w:color w:val="000000"/>
        </w:rPr>
        <w:t xml:space="preserve">5.   Заключение о результатах публичных слушаний по проекту решения «О </w:t>
      </w:r>
      <w:proofErr w:type="gramStart"/>
      <w:r>
        <w:rPr>
          <w:color w:val="000000"/>
        </w:rPr>
        <w:t>принятии  Устава</w:t>
      </w:r>
      <w:proofErr w:type="gramEnd"/>
      <w:r>
        <w:rPr>
          <w:color w:val="000000"/>
        </w:rPr>
        <w:t xml:space="preserve"> муниципального образования «Новиковское сельское поселение»  </w:t>
      </w:r>
      <w:r>
        <w:t>подлежит официальному опубликованию (обнародованию)</w:t>
      </w:r>
      <w:r>
        <w:t>.</w:t>
      </w:r>
    </w:p>
    <w:p w:rsidR="00582E36" w:rsidRDefault="00582E36" w:rsidP="00582E36">
      <w:pPr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6. Контроль за исполнением настоящего решения возложить на контрольно- правовой комитет Совета Новиковского сельского поселения.</w:t>
      </w:r>
    </w:p>
    <w:p w:rsidR="00582E36" w:rsidRDefault="00582E36" w:rsidP="00582E36">
      <w:pPr>
        <w:ind w:left="360"/>
        <w:rPr>
          <w:rFonts w:cs="Arial"/>
          <w:color w:val="000000"/>
        </w:rPr>
      </w:pPr>
    </w:p>
    <w:p w:rsidR="00582E36" w:rsidRDefault="00582E36" w:rsidP="00582E36">
      <w:pPr>
        <w:ind w:left="360"/>
        <w:rPr>
          <w:rFonts w:cs="Arial"/>
          <w:color w:val="000000"/>
        </w:rPr>
      </w:pPr>
    </w:p>
    <w:p w:rsidR="00582E36" w:rsidRDefault="00582E36" w:rsidP="00582E36">
      <w:pPr>
        <w:ind w:left="360"/>
        <w:rPr>
          <w:rFonts w:cs="Arial"/>
          <w:color w:val="000000"/>
        </w:rPr>
      </w:pPr>
    </w:p>
    <w:p w:rsidR="00582E36" w:rsidRDefault="00582E36" w:rsidP="00582E36">
      <w:pPr>
        <w:ind w:left="360"/>
        <w:rPr>
          <w:rFonts w:cs="Arial"/>
          <w:color w:val="000000"/>
        </w:rPr>
      </w:pPr>
    </w:p>
    <w:p w:rsidR="00582E36" w:rsidRDefault="00582E36" w:rsidP="00582E36">
      <w:pPr>
        <w:ind w:left="360"/>
      </w:pPr>
      <w:r>
        <w:rPr>
          <w:rFonts w:cs="Arial"/>
          <w:color w:val="000000"/>
        </w:rPr>
        <w:t>Глава Новиковского сельского поселения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С.Л.Петров</w:t>
      </w:r>
    </w:p>
    <w:p w:rsidR="00582E36" w:rsidRDefault="00582E36" w:rsidP="00582E36"/>
    <w:p w:rsidR="00582E36" w:rsidRDefault="00582E36" w:rsidP="00582E36"/>
    <w:p w:rsidR="00672F6C" w:rsidRDefault="00672F6C"/>
    <w:sectPr w:rsidR="0067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36"/>
    <w:rsid w:val="00582E36"/>
    <w:rsid w:val="006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D61D8-1B4F-4B8E-966F-EFD65A1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2017-09-11T09:07:00Z</dcterms:created>
  <dcterms:modified xsi:type="dcterms:W3CDTF">2017-09-11T09:11:00Z</dcterms:modified>
</cp:coreProperties>
</file>