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BE" w:rsidRPr="0064724A" w:rsidRDefault="009F29BE" w:rsidP="009F29B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F29BE" w:rsidRPr="0064724A" w:rsidRDefault="009F29BE" w:rsidP="009F29B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724A">
        <w:rPr>
          <w:rFonts w:ascii="Arial" w:hAnsi="Arial" w:cs="Arial"/>
          <w:b/>
          <w:sz w:val="24"/>
          <w:szCs w:val="24"/>
        </w:rPr>
        <w:t>СОВЕТ НОВИКОВСКОГО СЕЛЬСКОГО ПОСЕЛЕНИЯ</w:t>
      </w:r>
    </w:p>
    <w:p w:rsidR="009F29BE" w:rsidRPr="0064724A" w:rsidRDefault="009F29BE" w:rsidP="009F29B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724A">
        <w:rPr>
          <w:rFonts w:ascii="Arial" w:hAnsi="Arial" w:cs="Arial"/>
          <w:b/>
          <w:sz w:val="24"/>
          <w:szCs w:val="24"/>
        </w:rPr>
        <w:t>ТРЕТЬЕГО СОЗЫВА</w:t>
      </w:r>
    </w:p>
    <w:p w:rsidR="009F29BE" w:rsidRPr="0064724A" w:rsidRDefault="009F29BE" w:rsidP="009F29B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724A">
        <w:rPr>
          <w:rFonts w:ascii="Arial" w:hAnsi="Arial" w:cs="Arial"/>
          <w:b/>
          <w:sz w:val="24"/>
          <w:szCs w:val="24"/>
        </w:rPr>
        <w:t>Асиновский район Томская область</w:t>
      </w:r>
    </w:p>
    <w:p w:rsidR="009F29BE" w:rsidRPr="0064724A" w:rsidRDefault="009F29BE" w:rsidP="009F29B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F29BE" w:rsidRPr="0064724A" w:rsidRDefault="009F29BE" w:rsidP="009F29B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F29BE" w:rsidRPr="0064724A" w:rsidRDefault="009F29BE" w:rsidP="009F29B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724A">
        <w:rPr>
          <w:rFonts w:ascii="Arial" w:hAnsi="Arial" w:cs="Arial"/>
          <w:b/>
          <w:sz w:val="24"/>
          <w:szCs w:val="24"/>
        </w:rPr>
        <w:t>РЕШЕНИЕ</w:t>
      </w:r>
    </w:p>
    <w:p w:rsidR="009F29BE" w:rsidRPr="0064724A" w:rsidRDefault="009F29BE" w:rsidP="009F29B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F29BE" w:rsidRPr="0064724A" w:rsidRDefault="009F29BE" w:rsidP="009F29BE">
      <w:pPr>
        <w:pStyle w:val="a3"/>
        <w:rPr>
          <w:rFonts w:ascii="Arial" w:hAnsi="Arial" w:cs="Arial"/>
          <w:b/>
          <w:sz w:val="24"/>
          <w:szCs w:val="24"/>
        </w:rPr>
      </w:pPr>
      <w:r w:rsidRPr="0064724A">
        <w:rPr>
          <w:rFonts w:ascii="Arial" w:hAnsi="Arial" w:cs="Arial"/>
          <w:b/>
          <w:sz w:val="24"/>
          <w:szCs w:val="24"/>
        </w:rPr>
        <w:t>От 01.08.2014г.</w:t>
      </w:r>
      <w:r w:rsidR="00375E5A" w:rsidRPr="0064724A">
        <w:rPr>
          <w:rFonts w:ascii="Arial" w:hAnsi="Arial" w:cs="Arial"/>
          <w:b/>
          <w:sz w:val="24"/>
          <w:szCs w:val="24"/>
        </w:rPr>
        <w:tab/>
      </w:r>
      <w:r w:rsidR="00375E5A" w:rsidRPr="0064724A">
        <w:rPr>
          <w:rFonts w:ascii="Arial" w:hAnsi="Arial" w:cs="Arial"/>
          <w:b/>
          <w:sz w:val="24"/>
          <w:szCs w:val="24"/>
        </w:rPr>
        <w:tab/>
      </w:r>
      <w:r w:rsidR="00375E5A" w:rsidRPr="0064724A">
        <w:rPr>
          <w:rFonts w:ascii="Arial" w:hAnsi="Arial" w:cs="Arial"/>
          <w:b/>
          <w:sz w:val="24"/>
          <w:szCs w:val="24"/>
        </w:rPr>
        <w:tab/>
      </w:r>
      <w:r w:rsidR="00375E5A" w:rsidRPr="0064724A">
        <w:rPr>
          <w:rFonts w:ascii="Arial" w:hAnsi="Arial" w:cs="Arial"/>
          <w:b/>
          <w:sz w:val="24"/>
          <w:szCs w:val="24"/>
        </w:rPr>
        <w:tab/>
      </w:r>
      <w:r w:rsidR="00375E5A" w:rsidRPr="0064724A">
        <w:rPr>
          <w:rFonts w:ascii="Arial" w:hAnsi="Arial" w:cs="Arial"/>
          <w:b/>
          <w:sz w:val="24"/>
          <w:szCs w:val="24"/>
        </w:rPr>
        <w:tab/>
      </w:r>
      <w:r w:rsidR="00375E5A" w:rsidRPr="0064724A">
        <w:rPr>
          <w:rFonts w:ascii="Arial" w:hAnsi="Arial" w:cs="Arial"/>
          <w:b/>
          <w:sz w:val="24"/>
          <w:szCs w:val="24"/>
        </w:rPr>
        <w:tab/>
      </w:r>
      <w:r w:rsidR="00375E5A" w:rsidRPr="0064724A">
        <w:rPr>
          <w:rFonts w:ascii="Arial" w:hAnsi="Arial" w:cs="Arial"/>
          <w:b/>
          <w:sz w:val="24"/>
          <w:szCs w:val="24"/>
        </w:rPr>
        <w:tab/>
      </w:r>
      <w:r w:rsidR="00375E5A" w:rsidRPr="0064724A">
        <w:rPr>
          <w:rFonts w:ascii="Arial" w:hAnsi="Arial" w:cs="Arial"/>
          <w:b/>
          <w:sz w:val="24"/>
          <w:szCs w:val="24"/>
        </w:rPr>
        <w:tab/>
      </w:r>
      <w:r w:rsidR="00375E5A" w:rsidRPr="0064724A">
        <w:rPr>
          <w:rFonts w:ascii="Arial" w:hAnsi="Arial" w:cs="Arial"/>
          <w:b/>
          <w:sz w:val="24"/>
          <w:szCs w:val="24"/>
        </w:rPr>
        <w:tab/>
      </w:r>
      <w:r w:rsidRPr="0064724A">
        <w:rPr>
          <w:rFonts w:ascii="Arial" w:hAnsi="Arial" w:cs="Arial"/>
          <w:b/>
          <w:sz w:val="24"/>
          <w:szCs w:val="24"/>
        </w:rPr>
        <w:t>№</w:t>
      </w:r>
      <w:r w:rsidR="00375E5A" w:rsidRPr="0064724A">
        <w:rPr>
          <w:rFonts w:ascii="Arial" w:hAnsi="Arial" w:cs="Arial"/>
          <w:b/>
          <w:sz w:val="24"/>
          <w:szCs w:val="24"/>
        </w:rPr>
        <w:t xml:space="preserve"> 80</w:t>
      </w:r>
    </w:p>
    <w:p w:rsidR="009F29BE" w:rsidRPr="0064724A" w:rsidRDefault="009F29BE" w:rsidP="009F29BE">
      <w:pPr>
        <w:pStyle w:val="a3"/>
        <w:rPr>
          <w:rFonts w:ascii="Arial" w:hAnsi="Arial" w:cs="Arial"/>
          <w:b/>
          <w:sz w:val="24"/>
          <w:szCs w:val="24"/>
        </w:rPr>
      </w:pPr>
      <w:r w:rsidRPr="0064724A">
        <w:rPr>
          <w:rFonts w:ascii="Arial" w:hAnsi="Arial" w:cs="Arial"/>
          <w:b/>
          <w:sz w:val="24"/>
          <w:szCs w:val="24"/>
        </w:rPr>
        <w:t>с. Новиковка</w:t>
      </w:r>
    </w:p>
    <w:p w:rsidR="009F29BE" w:rsidRPr="0064724A" w:rsidRDefault="009F29BE" w:rsidP="009F29B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724A" w:rsidRDefault="009F29BE" w:rsidP="009F29B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724A">
        <w:rPr>
          <w:rFonts w:ascii="Arial" w:hAnsi="Arial" w:cs="Arial"/>
          <w:b/>
          <w:sz w:val="24"/>
          <w:szCs w:val="24"/>
        </w:rPr>
        <w:t xml:space="preserve">О внесении изменений в решение Совета </w:t>
      </w:r>
    </w:p>
    <w:p w:rsidR="009F29BE" w:rsidRPr="0064724A" w:rsidRDefault="009F29BE" w:rsidP="009F29B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724A">
        <w:rPr>
          <w:rFonts w:ascii="Arial" w:hAnsi="Arial" w:cs="Arial"/>
          <w:b/>
          <w:sz w:val="24"/>
          <w:szCs w:val="24"/>
        </w:rPr>
        <w:t>Новиковского сельского поселения</w:t>
      </w:r>
    </w:p>
    <w:p w:rsidR="0064724A" w:rsidRDefault="009F29BE" w:rsidP="009F29B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724A">
        <w:rPr>
          <w:rFonts w:ascii="Arial" w:hAnsi="Arial" w:cs="Arial"/>
          <w:b/>
          <w:sz w:val="24"/>
          <w:szCs w:val="24"/>
        </w:rPr>
        <w:t xml:space="preserve">« О муниципальном дорожном фонде </w:t>
      </w:r>
      <w:proofErr w:type="gramStart"/>
      <w:r w:rsidRPr="0064724A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64724A">
        <w:rPr>
          <w:rFonts w:ascii="Arial" w:hAnsi="Arial" w:cs="Arial"/>
          <w:b/>
          <w:sz w:val="24"/>
          <w:szCs w:val="24"/>
        </w:rPr>
        <w:t xml:space="preserve"> </w:t>
      </w:r>
    </w:p>
    <w:p w:rsidR="009F29BE" w:rsidRPr="0064724A" w:rsidRDefault="009F29BE" w:rsidP="009F29B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724A">
        <w:rPr>
          <w:rFonts w:ascii="Arial" w:hAnsi="Arial" w:cs="Arial"/>
          <w:b/>
          <w:sz w:val="24"/>
          <w:szCs w:val="24"/>
        </w:rPr>
        <w:t>образования «Новиковское сельское поселение»</w:t>
      </w:r>
    </w:p>
    <w:p w:rsidR="009F29BE" w:rsidRPr="0064724A" w:rsidRDefault="009F29BE" w:rsidP="009F29BE">
      <w:pPr>
        <w:rPr>
          <w:rFonts w:ascii="Arial" w:hAnsi="Arial" w:cs="Arial"/>
          <w:b/>
          <w:sz w:val="24"/>
          <w:szCs w:val="24"/>
        </w:rPr>
      </w:pPr>
    </w:p>
    <w:p w:rsidR="009F29BE" w:rsidRPr="0064724A" w:rsidRDefault="009F29BE" w:rsidP="009F29BE">
      <w:pPr>
        <w:ind w:firstLine="708"/>
        <w:rPr>
          <w:rFonts w:ascii="Arial" w:hAnsi="Arial" w:cs="Arial"/>
          <w:sz w:val="24"/>
          <w:szCs w:val="24"/>
        </w:rPr>
      </w:pPr>
      <w:r w:rsidRPr="0064724A">
        <w:rPr>
          <w:rFonts w:ascii="Arial" w:hAnsi="Arial" w:cs="Arial"/>
          <w:sz w:val="24"/>
          <w:szCs w:val="24"/>
        </w:rPr>
        <w:t xml:space="preserve">В  целях приведения в соответствие с действующим законодательством </w:t>
      </w:r>
    </w:p>
    <w:p w:rsidR="009F29BE" w:rsidRPr="0064724A" w:rsidRDefault="009F29BE" w:rsidP="009F29BE">
      <w:pPr>
        <w:rPr>
          <w:rFonts w:ascii="Arial" w:hAnsi="Arial" w:cs="Arial"/>
          <w:b/>
          <w:sz w:val="24"/>
          <w:szCs w:val="24"/>
        </w:rPr>
      </w:pPr>
      <w:r w:rsidRPr="0064724A">
        <w:rPr>
          <w:rFonts w:ascii="Arial" w:hAnsi="Arial" w:cs="Arial"/>
          <w:b/>
          <w:sz w:val="24"/>
          <w:szCs w:val="24"/>
        </w:rPr>
        <w:t>СОВЕТ НОВИКОВСКОГО СЕЛЬСКОГО ПОСЕЛЕНИЯ РЕШИЛ:</w:t>
      </w:r>
    </w:p>
    <w:p w:rsidR="009F29BE" w:rsidRPr="0064724A" w:rsidRDefault="009F29BE" w:rsidP="009F29BE">
      <w:pPr>
        <w:pStyle w:val="a3"/>
        <w:jc w:val="both"/>
        <w:rPr>
          <w:rFonts w:ascii="Arial" w:hAnsi="Arial" w:cs="Arial"/>
          <w:sz w:val="24"/>
          <w:szCs w:val="24"/>
        </w:rPr>
      </w:pPr>
      <w:r w:rsidRPr="0064724A">
        <w:rPr>
          <w:rFonts w:ascii="Arial" w:hAnsi="Arial" w:cs="Arial"/>
          <w:b/>
          <w:sz w:val="24"/>
          <w:szCs w:val="24"/>
        </w:rPr>
        <w:t xml:space="preserve">         1.</w:t>
      </w:r>
      <w:r w:rsidRPr="0064724A">
        <w:rPr>
          <w:rFonts w:ascii="Arial" w:hAnsi="Arial" w:cs="Arial"/>
          <w:sz w:val="24"/>
          <w:szCs w:val="24"/>
        </w:rPr>
        <w:t xml:space="preserve"> Внести следующее изменение в решение Совета Новиковского сельского поселения от 26.09.2013 года №34 « О муниципальном дорожном фонде муниципального образования «Новиковское сельское поселение»</w:t>
      </w:r>
    </w:p>
    <w:p w:rsidR="009F29BE" w:rsidRPr="0064724A" w:rsidRDefault="009F29BE" w:rsidP="009F29BE">
      <w:pPr>
        <w:pStyle w:val="a4"/>
        <w:ind w:left="51"/>
        <w:jc w:val="both"/>
        <w:rPr>
          <w:rFonts w:ascii="Arial" w:hAnsi="Arial" w:cs="Arial"/>
          <w:sz w:val="24"/>
          <w:szCs w:val="24"/>
        </w:rPr>
      </w:pPr>
      <w:r w:rsidRPr="0064724A">
        <w:rPr>
          <w:rFonts w:ascii="Arial" w:hAnsi="Arial" w:cs="Arial"/>
          <w:sz w:val="24"/>
          <w:szCs w:val="24"/>
        </w:rPr>
        <w:t xml:space="preserve">         -  В пп.1 п.2 Положения о муниципальном дорожном фонде муниципального образования «Новиковское сельское поселение» словосочетание « подлежащих зачислению в федеральный бюджет» </w:t>
      </w:r>
      <w:proofErr w:type="gramStart"/>
      <w:r w:rsidRPr="0064724A">
        <w:rPr>
          <w:rFonts w:ascii="Arial" w:hAnsi="Arial" w:cs="Arial"/>
          <w:sz w:val="24"/>
          <w:szCs w:val="24"/>
        </w:rPr>
        <w:t>заменить на словосочетание</w:t>
      </w:r>
      <w:proofErr w:type="gramEnd"/>
      <w:r w:rsidRPr="0064724A">
        <w:rPr>
          <w:rFonts w:ascii="Arial" w:hAnsi="Arial" w:cs="Arial"/>
          <w:sz w:val="24"/>
          <w:szCs w:val="24"/>
        </w:rPr>
        <w:t xml:space="preserve"> « подлежащих зачислению в местный бюджет»</w:t>
      </w:r>
    </w:p>
    <w:p w:rsidR="006F570C" w:rsidRPr="0064724A" w:rsidRDefault="006F570C" w:rsidP="006F570C">
      <w:pPr>
        <w:jc w:val="both"/>
        <w:rPr>
          <w:rFonts w:ascii="Arial" w:hAnsi="Arial" w:cs="Arial"/>
          <w:sz w:val="24"/>
          <w:szCs w:val="24"/>
        </w:rPr>
      </w:pPr>
      <w:r w:rsidRPr="0064724A">
        <w:rPr>
          <w:rFonts w:ascii="Arial" w:hAnsi="Arial" w:cs="Arial"/>
          <w:b/>
          <w:sz w:val="24"/>
          <w:szCs w:val="24"/>
        </w:rPr>
        <w:t xml:space="preserve">         2.</w:t>
      </w:r>
      <w:r w:rsidRPr="0064724A">
        <w:rPr>
          <w:rFonts w:ascii="Arial" w:hAnsi="Arial" w:cs="Arial"/>
          <w:sz w:val="24"/>
          <w:szCs w:val="24"/>
        </w:rPr>
        <w:t xml:space="preserve">  Настоящее решение вступает в силу с момента его официального обнародования</w:t>
      </w:r>
    </w:p>
    <w:p w:rsidR="006F570C" w:rsidRPr="0064724A" w:rsidRDefault="006F570C" w:rsidP="006F570C">
      <w:pPr>
        <w:jc w:val="both"/>
        <w:rPr>
          <w:rFonts w:ascii="Arial" w:hAnsi="Arial" w:cs="Arial"/>
          <w:sz w:val="24"/>
          <w:szCs w:val="24"/>
        </w:rPr>
      </w:pPr>
      <w:r w:rsidRPr="0064724A">
        <w:rPr>
          <w:rFonts w:ascii="Arial" w:hAnsi="Arial" w:cs="Arial"/>
          <w:sz w:val="24"/>
          <w:szCs w:val="24"/>
        </w:rPr>
        <w:t xml:space="preserve">         </w:t>
      </w:r>
      <w:r w:rsidRPr="0064724A">
        <w:rPr>
          <w:rFonts w:ascii="Arial" w:hAnsi="Arial" w:cs="Arial"/>
          <w:b/>
          <w:sz w:val="24"/>
          <w:szCs w:val="24"/>
        </w:rPr>
        <w:t>3</w:t>
      </w:r>
      <w:r w:rsidRPr="0064724A">
        <w:rPr>
          <w:rFonts w:ascii="Arial" w:hAnsi="Arial" w:cs="Arial"/>
          <w:sz w:val="24"/>
          <w:szCs w:val="24"/>
        </w:rPr>
        <w:t>. Настоящее решение подлежит официальному размещению в информационно-телекоммуникационной сети «Интернет» на официальном сайте муниципального образования «Новиковское сельское поселение».</w:t>
      </w:r>
    </w:p>
    <w:p w:rsidR="006F570C" w:rsidRPr="0064724A" w:rsidRDefault="006F570C" w:rsidP="006F570C">
      <w:pPr>
        <w:jc w:val="both"/>
        <w:rPr>
          <w:rFonts w:ascii="Arial" w:hAnsi="Arial" w:cs="Arial"/>
          <w:sz w:val="24"/>
          <w:szCs w:val="24"/>
        </w:rPr>
      </w:pPr>
      <w:r w:rsidRPr="0064724A">
        <w:rPr>
          <w:rFonts w:ascii="Arial" w:hAnsi="Arial" w:cs="Arial"/>
          <w:sz w:val="24"/>
          <w:szCs w:val="24"/>
        </w:rPr>
        <w:t xml:space="preserve">     </w:t>
      </w:r>
      <w:r w:rsidRPr="0064724A">
        <w:rPr>
          <w:rFonts w:ascii="Arial" w:eastAsia="Times New Roman" w:hAnsi="Arial" w:cs="Arial"/>
          <w:sz w:val="24"/>
          <w:szCs w:val="24"/>
        </w:rPr>
        <w:t xml:space="preserve">   </w:t>
      </w:r>
      <w:r w:rsidRPr="0064724A">
        <w:rPr>
          <w:rFonts w:ascii="Arial" w:hAnsi="Arial" w:cs="Arial"/>
          <w:b/>
          <w:sz w:val="24"/>
          <w:szCs w:val="24"/>
        </w:rPr>
        <w:t>4</w:t>
      </w:r>
      <w:r w:rsidRPr="0064724A">
        <w:rPr>
          <w:rFonts w:ascii="Arial" w:hAnsi="Arial" w:cs="Arial"/>
          <w:sz w:val="24"/>
          <w:szCs w:val="24"/>
        </w:rPr>
        <w:t>. Контроль исполнения настоящего решения возложить на контрольно-правовой комитет Совета Новиковского сельского поселения.</w:t>
      </w:r>
    </w:p>
    <w:p w:rsidR="006F570C" w:rsidRPr="0064724A" w:rsidRDefault="006F570C" w:rsidP="006F570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47F7C" w:rsidRPr="0064724A" w:rsidRDefault="009D450F">
      <w:pPr>
        <w:rPr>
          <w:rFonts w:ascii="Arial" w:hAnsi="Arial" w:cs="Arial"/>
          <w:sz w:val="24"/>
          <w:szCs w:val="24"/>
        </w:rPr>
      </w:pPr>
      <w:r w:rsidRPr="0064724A">
        <w:rPr>
          <w:rFonts w:ascii="Arial" w:hAnsi="Arial" w:cs="Arial"/>
          <w:sz w:val="24"/>
          <w:szCs w:val="24"/>
        </w:rPr>
        <w:t xml:space="preserve">Глава Новиковского сельского поселения                        </w:t>
      </w:r>
      <w:r w:rsidR="0064724A">
        <w:rPr>
          <w:rFonts w:ascii="Arial" w:hAnsi="Arial" w:cs="Arial"/>
          <w:sz w:val="24"/>
          <w:szCs w:val="24"/>
        </w:rPr>
        <w:t xml:space="preserve">                        </w:t>
      </w:r>
      <w:r w:rsidRPr="0064724A">
        <w:rPr>
          <w:rFonts w:ascii="Arial" w:hAnsi="Arial" w:cs="Arial"/>
          <w:sz w:val="24"/>
          <w:szCs w:val="24"/>
        </w:rPr>
        <w:t xml:space="preserve"> С.Л. Петров</w:t>
      </w:r>
    </w:p>
    <w:p w:rsidR="00047F7C" w:rsidRPr="0064724A" w:rsidRDefault="00047F7C">
      <w:pPr>
        <w:rPr>
          <w:rFonts w:ascii="Arial" w:hAnsi="Arial" w:cs="Arial"/>
          <w:sz w:val="24"/>
          <w:szCs w:val="24"/>
        </w:rPr>
      </w:pPr>
    </w:p>
    <w:p w:rsidR="00047F7C" w:rsidRPr="0064724A" w:rsidRDefault="009D450F" w:rsidP="00047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24A">
        <w:rPr>
          <w:rFonts w:ascii="Arial" w:hAnsi="Arial" w:cs="Arial"/>
          <w:sz w:val="24"/>
          <w:szCs w:val="24"/>
        </w:rPr>
        <w:t>Председатель Совета</w:t>
      </w:r>
    </w:p>
    <w:p w:rsidR="009D450F" w:rsidRPr="0064724A" w:rsidRDefault="009D450F" w:rsidP="00047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24A">
        <w:rPr>
          <w:rFonts w:ascii="Arial" w:hAnsi="Arial" w:cs="Arial"/>
          <w:sz w:val="24"/>
          <w:szCs w:val="24"/>
        </w:rPr>
        <w:t xml:space="preserve"> Новиковского сельского поселения               </w:t>
      </w:r>
      <w:r w:rsidR="00047F7C" w:rsidRPr="0064724A">
        <w:rPr>
          <w:rFonts w:ascii="Arial" w:hAnsi="Arial" w:cs="Arial"/>
          <w:sz w:val="24"/>
          <w:szCs w:val="24"/>
        </w:rPr>
        <w:tab/>
      </w:r>
      <w:r w:rsidR="00047F7C" w:rsidRPr="0064724A">
        <w:rPr>
          <w:rFonts w:ascii="Arial" w:hAnsi="Arial" w:cs="Arial"/>
          <w:sz w:val="24"/>
          <w:szCs w:val="24"/>
        </w:rPr>
        <w:tab/>
      </w:r>
      <w:r w:rsidR="00047F7C" w:rsidRPr="0064724A">
        <w:rPr>
          <w:rFonts w:ascii="Arial" w:hAnsi="Arial" w:cs="Arial"/>
          <w:sz w:val="24"/>
          <w:szCs w:val="24"/>
        </w:rPr>
        <w:tab/>
      </w:r>
      <w:r w:rsidR="0064724A">
        <w:rPr>
          <w:rFonts w:ascii="Arial" w:hAnsi="Arial" w:cs="Arial"/>
          <w:sz w:val="24"/>
          <w:szCs w:val="24"/>
        </w:rPr>
        <w:t xml:space="preserve">       </w:t>
      </w:r>
      <w:r w:rsidRPr="0064724A">
        <w:rPr>
          <w:rFonts w:ascii="Arial" w:hAnsi="Arial" w:cs="Arial"/>
          <w:sz w:val="24"/>
          <w:szCs w:val="24"/>
        </w:rPr>
        <w:t xml:space="preserve">  Н.М. Трубчик</w:t>
      </w:r>
    </w:p>
    <w:p w:rsidR="00455750" w:rsidRPr="0064724A" w:rsidRDefault="00455750" w:rsidP="00047F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5750" w:rsidRPr="0064724A" w:rsidRDefault="00455750" w:rsidP="00047F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5750" w:rsidRPr="0064724A" w:rsidRDefault="00455750" w:rsidP="00047F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5750" w:rsidRPr="0064724A" w:rsidRDefault="00455750" w:rsidP="00047F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5750" w:rsidRPr="0064724A" w:rsidRDefault="00455750" w:rsidP="00047F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5750" w:rsidRPr="0064724A" w:rsidRDefault="00455750" w:rsidP="0045575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55750" w:rsidRPr="0064724A" w:rsidRDefault="00455750" w:rsidP="00455750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b/>
          <w:sz w:val="24"/>
          <w:szCs w:val="24"/>
          <w:lang w:eastAsia="en-US"/>
        </w:rPr>
        <w:t>СОВЕТ НОВИКОВСКОГО СЕЛЬСКОГО ПОСЕЛЕНИЯ</w:t>
      </w:r>
    </w:p>
    <w:p w:rsidR="00455750" w:rsidRPr="0064724A" w:rsidRDefault="00455750" w:rsidP="00455750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ТРЕТЬЕГО СОЗЫВА </w:t>
      </w:r>
    </w:p>
    <w:p w:rsidR="00455750" w:rsidRPr="0064724A" w:rsidRDefault="00455750" w:rsidP="00455750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b/>
          <w:sz w:val="24"/>
          <w:szCs w:val="24"/>
          <w:lang w:eastAsia="en-US"/>
        </w:rPr>
        <w:t>Асиновский район Томская область</w:t>
      </w:r>
    </w:p>
    <w:p w:rsidR="00455750" w:rsidRPr="0064724A" w:rsidRDefault="00455750" w:rsidP="00455750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55750" w:rsidRPr="0064724A" w:rsidRDefault="00455750" w:rsidP="00455750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55750" w:rsidRPr="0064724A" w:rsidRDefault="00455750" w:rsidP="00455750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b/>
          <w:sz w:val="24"/>
          <w:szCs w:val="24"/>
          <w:lang w:eastAsia="en-US"/>
        </w:rPr>
        <w:t>РЕШЕНИЕ</w:t>
      </w:r>
    </w:p>
    <w:p w:rsidR="00455750" w:rsidRPr="0064724A" w:rsidRDefault="00455750" w:rsidP="00455750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55750" w:rsidRPr="0064724A" w:rsidRDefault="00455750" w:rsidP="00455750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 w:rsidRPr="0064724A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От 26.09.2013 г. № 34</w:t>
      </w:r>
    </w:p>
    <w:p w:rsidR="00455750" w:rsidRPr="0064724A" w:rsidRDefault="00455750" w:rsidP="00455750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b/>
          <w:sz w:val="24"/>
          <w:szCs w:val="24"/>
          <w:lang w:eastAsia="en-US"/>
        </w:rPr>
        <w:t>с. Новиковка</w:t>
      </w:r>
    </w:p>
    <w:p w:rsidR="00455750" w:rsidRPr="0064724A" w:rsidRDefault="00455750" w:rsidP="00455750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55750" w:rsidRPr="0064724A" w:rsidRDefault="00455750" w:rsidP="00455750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b/>
          <w:sz w:val="24"/>
          <w:szCs w:val="24"/>
          <w:lang w:eastAsia="en-US"/>
        </w:rPr>
        <w:t>О МУНИЦИПАЛЬНОМ ДОРОЖНОМ ФОНДЕ МУНИЦИПАЛЬНОГО ОБРАЗОВАНИЯ «НОВИКОВСКОЕ СЕЛЬСКОЕ ПОСЕЛЕНИЕ»</w:t>
      </w:r>
    </w:p>
    <w:p w:rsidR="00455750" w:rsidRPr="0064724A" w:rsidRDefault="00455750" w:rsidP="00455750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sz w:val="24"/>
          <w:szCs w:val="24"/>
          <w:lang w:eastAsia="en-US"/>
        </w:rPr>
        <w:t>(в редакции решения Совета от 01.08.2014 г. №80)</w:t>
      </w:r>
    </w:p>
    <w:p w:rsidR="00455750" w:rsidRPr="0064724A" w:rsidRDefault="00455750" w:rsidP="00455750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55750" w:rsidRPr="0064724A" w:rsidRDefault="00455750" w:rsidP="00455750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sz w:val="24"/>
          <w:szCs w:val="24"/>
          <w:lang w:eastAsia="en-US"/>
        </w:rPr>
        <w:t>В соответствии с пунктом 5 статьи 179.4 Бюджетного кодекса Российской Федерации, в целях финансового обеспечения дорожной деятельности в отношении автомобильных дорог общего пользования местного значения</w:t>
      </w:r>
    </w:p>
    <w:p w:rsidR="00455750" w:rsidRPr="0064724A" w:rsidRDefault="00455750" w:rsidP="00455750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55750" w:rsidRPr="0064724A" w:rsidRDefault="00455750" w:rsidP="00455750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b/>
          <w:sz w:val="24"/>
          <w:szCs w:val="24"/>
          <w:lang w:eastAsia="en-US"/>
        </w:rPr>
        <w:t>СОВЕТ НОВИКОВСКОГО СЕЛЬСКОГО ПОСЕЛЕНИЯ РЕШИЛ:</w:t>
      </w:r>
    </w:p>
    <w:p w:rsidR="00455750" w:rsidRPr="0064724A" w:rsidRDefault="00455750" w:rsidP="00455750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55750" w:rsidRPr="0064724A" w:rsidRDefault="00455750" w:rsidP="00455750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sz w:val="24"/>
          <w:szCs w:val="24"/>
          <w:lang w:eastAsia="en-US"/>
        </w:rPr>
        <w:t>1. Создать муниципальный дорожный фонд муниципального образования «Новиковское сельское поселение» с 1 января 2014 года.</w:t>
      </w:r>
    </w:p>
    <w:p w:rsidR="00455750" w:rsidRPr="0064724A" w:rsidRDefault="00455750" w:rsidP="00455750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sz w:val="24"/>
          <w:szCs w:val="24"/>
          <w:lang w:eastAsia="en-US"/>
        </w:rPr>
        <w:t>2.   Утвердить Положение о муниципальном дорожном фонде муниципального образования «Новиковское сельское поселение» согласно приложению.</w:t>
      </w:r>
    </w:p>
    <w:p w:rsidR="00455750" w:rsidRPr="0064724A" w:rsidRDefault="00455750" w:rsidP="00455750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sz w:val="24"/>
          <w:szCs w:val="24"/>
          <w:lang w:eastAsia="en-US"/>
        </w:rPr>
        <w:t>3. Настоящее решение подлежит опубликованию и вступает в силу с 1 января 2014 года.</w:t>
      </w:r>
    </w:p>
    <w:p w:rsidR="00455750" w:rsidRPr="0064724A" w:rsidRDefault="00455750" w:rsidP="00455750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sz w:val="24"/>
          <w:szCs w:val="24"/>
          <w:lang w:eastAsia="en-US"/>
        </w:rPr>
        <w:t>4.  Настоящее решение подлежит размещению на официальном сайте Новиковского сельского поселения в информационно-телеком</w:t>
      </w:r>
      <w:r w:rsidR="007276FF">
        <w:rPr>
          <w:rFonts w:ascii="Arial" w:eastAsiaTheme="minorHAnsi" w:hAnsi="Arial" w:cs="Arial"/>
          <w:sz w:val="24"/>
          <w:szCs w:val="24"/>
          <w:lang w:eastAsia="en-US"/>
        </w:rPr>
        <w:t>м</w:t>
      </w:r>
      <w:r w:rsidRPr="0064724A">
        <w:rPr>
          <w:rFonts w:ascii="Arial" w:eastAsiaTheme="minorHAnsi" w:hAnsi="Arial" w:cs="Arial"/>
          <w:sz w:val="24"/>
          <w:szCs w:val="24"/>
          <w:lang w:eastAsia="en-US"/>
        </w:rPr>
        <w:t>уникационной сети «Интернет».</w:t>
      </w:r>
    </w:p>
    <w:p w:rsidR="00455750" w:rsidRPr="0064724A" w:rsidRDefault="00455750" w:rsidP="00455750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sz w:val="24"/>
          <w:szCs w:val="24"/>
          <w:lang w:eastAsia="en-US"/>
        </w:rPr>
        <w:t>5.    Контроль   исполнения   решения   возложить   на   контрольно-правовой   комитет   Совета Новиковского сельского поселения.</w:t>
      </w:r>
    </w:p>
    <w:p w:rsidR="00455750" w:rsidRPr="0064724A" w:rsidRDefault="00455750" w:rsidP="00455750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55750" w:rsidRPr="0064724A" w:rsidRDefault="00455750" w:rsidP="00455750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55750" w:rsidRPr="0064724A" w:rsidRDefault="00455750" w:rsidP="00455750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55750" w:rsidRPr="0064724A" w:rsidRDefault="00455750" w:rsidP="00455750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sz w:val="24"/>
          <w:szCs w:val="24"/>
          <w:lang w:eastAsia="en-US"/>
        </w:rPr>
        <w:t xml:space="preserve">Глава Новиковского сельского поселения  </w:t>
      </w:r>
      <w:r w:rsidRPr="0064724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64724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64724A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С.Л. Петров        </w:t>
      </w:r>
    </w:p>
    <w:p w:rsidR="00455750" w:rsidRPr="0064724A" w:rsidRDefault="00455750" w:rsidP="00455750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455750" w:rsidRPr="0064724A" w:rsidRDefault="00455750" w:rsidP="00455750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</w:p>
    <w:p w:rsidR="00455750" w:rsidRPr="0064724A" w:rsidRDefault="00455750" w:rsidP="0045575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sz w:val="24"/>
          <w:szCs w:val="24"/>
          <w:lang w:eastAsia="en-US"/>
        </w:rPr>
        <w:t xml:space="preserve">Председатель Совета      </w:t>
      </w:r>
      <w:r w:rsidRPr="0064724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64724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64724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64724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64724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64724A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Н.М.Трубчик                                                                                             </w:t>
      </w:r>
    </w:p>
    <w:p w:rsidR="00455750" w:rsidRPr="0064724A" w:rsidRDefault="00455750" w:rsidP="0045575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55750" w:rsidRPr="0064724A" w:rsidRDefault="00455750" w:rsidP="0045575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55750" w:rsidRPr="0064724A" w:rsidRDefault="00455750" w:rsidP="0045575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55750" w:rsidRPr="0064724A" w:rsidRDefault="00455750" w:rsidP="0045575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55750" w:rsidRPr="0064724A" w:rsidRDefault="00455750" w:rsidP="0045575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55750" w:rsidRPr="0064724A" w:rsidRDefault="00455750" w:rsidP="0045575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55750" w:rsidRPr="0064724A" w:rsidRDefault="00455750" w:rsidP="0045575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55750" w:rsidRPr="0064724A" w:rsidRDefault="00455750" w:rsidP="0045575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55750" w:rsidRPr="0064724A" w:rsidRDefault="00455750" w:rsidP="0045575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55750" w:rsidRPr="0064724A" w:rsidRDefault="00455750" w:rsidP="0045575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55750" w:rsidRPr="0064724A" w:rsidRDefault="00455750" w:rsidP="0045575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55750" w:rsidRPr="0064724A" w:rsidRDefault="00455750" w:rsidP="0045575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55750" w:rsidRPr="0064724A" w:rsidRDefault="00455750" w:rsidP="004557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455750" w:rsidRPr="0064724A" w:rsidRDefault="00455750" w:rsidP="0045575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Приложение</w:t>
      </w:r>
    </w:p>
    <w:p w:rsidR="00455750" w:rsidRPr="0064724A" w:rsidRDefault="00455750" w:rsidP="0045575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к решению</w:t>
      </w:r>
    </w:p>
    <w:p w:rsidR="00455750" w:rsidRPr="0064724A" w:rsidRDefault="00455750" w:rsidP="0045575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Совета Новиковского</w:t>
      </w:r>
    </w:p>
    <w:p w:rsidR="00455750" w:rsidRPr="0064724A" w:rsidRDefault="00455750" w:rsidP="0045575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сельского поселения</w:t>
      </w:r>
    </w:p>
    <w:p w:rsidR="00455750" w:rsidRPr="0064724A" w:rsidRDefault="00455750" w:rsidP="0045575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от 26.09.2013 Г.   № 34</w:t>
      </w:r>
    </w:p>
    <w:p w:rsidR="00455750" w:rsidRPr="0064724A" w:rsidRDefault="00B85500" w:rsidP="0045575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(в редакции решения Совета от 01.08.2014 г. №80)</w:t>
      </w:r>
    </w:p>
    <w:p w:rsidR="00455750" w:rsidRPr="0064724A" w:rsidRDefault="00455750" w:rsidP="0045575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455750" w:rsidRPr="0064724A" w:rsidRDefault="00455750" w:rsidP="004557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4724A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ПОЛОЖЕНИЕ</w:t>
      </w:r>
    </w:p>
    <w:p w:rsidR="00455750" w:rsidRPr="0064724A" w:rsidRDefault="00455750" w:rsidP="004557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</w:pPr>
      <w:r w:rsidRPr="0064724A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О МУНИЦИПАЛЬНОМ ДОРОЖНОМ ФОНДЕ МУНИЦИПАЛЬНОГО ОБРАЗОВАНИЯ «НОВИКОВСКОЕ СЕЛЬСКОЕ ПОСЕЛЕНИЕ»</w:t>
      </w:r>
    </w:p>
    <w:p w:rsidR="00455750" w:rsidRPr="0064724A" w:rsidRDefault="00455750" w:rsidP="004557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55750" w:rsidRPr="0064724A" w:rsidRDefault="00455750" w:rsidP="004557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1.  </w:t>
      </w: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Настоящее Положение принято на основании пункта 5 статьи 179.4 Бюджетного кодекса Российской Федерации в целях повышения эффективности использования бюджетных ассигнований и  устанавливает  порядок  формирования   и   использования   дорожного   фонда  муниципального образования «Новиковское сельское поселение» (далее - Дорожный фонд).</w:t>
      </w:r>
    </w:p>
    <w:p w:rsidR="00455750" w:rsidRPr="0064724A" w:rsidRDefault="00455750" w:rsidP="004557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2.   </w:t>
      </w: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Объем   бюджетных   ассигнований   Дорожного   фонда   утверждается   решением   Совета Новиковского сельского поселения о бюджете муниципального образования «Новиковское сельское поселение»   на  очередной   финансовый   год   и   плановый   период   в   размере   не   менее   суммы прогнозируемого объема доходов бюджета муниципального образования «Новиковское сельское поселение» </w:t>
      </w:r>
      <w:proofErr w:type="gramStart"/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от</w:t>
      </w:r>
      <w:proofErr w:type="gramEnd"/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:</w:t>
      </w:r>
    </w:p>
    <w:p w:rsidR="00455750" w:rsidRPr="0064724A" w:rsidRDefault="00455750" w:rsidP="004557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1) </w:t>
      </w: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акцизов на автомобильный бензин, прямогонный бензин, дизельное топливо, моторные масла для   дизельных   и   карбюраторных   (</w:t>
      </w:r>
      <w:proofErr w:type="spellStart"/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инжекторных</w:t>
      </w:r>
      <w:proofErr w:type="spellEnd"/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)   двигателей,   производимые   на   территории Российской Федерации, подлежащих зачислению в местный бюджет;</w:t>
      </w:r>
    </w:p>
    <w:p w:rsidR="00455750" w:rsidRPr="0064724A" w:rsidRDefault="00455750" w:rsidP="004557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</w:pPr>
      <w:r w:rsidRPr="0064724A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(пп.1 п.2 Положения в редакции решения Совета от 01.08.2014 г. №80)</w:t>
      </w:r>
    </w:p>
    <w:p w:rsidR="00455750" w:rsidRPr="0064724A" w:rsidRDefault="00455750" w:rsidP="004557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2)  </w:t>
      </w: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государственной пошлины за выдачу органом местного самоуправления муниципального образования   «Новиковское   сельское   поселение»   специального   разрешения   на   движение   по автомобильным дорогам транспортных средств, осуществляющих перевозки опасных, тяжеловесных и (или) крупногабаритных грузов, зачисляемой в бюджет муниципального образования «Новиковское сельское поселение»;</w:t>
      </w:r>
    </w:p>
    <w:p w:rsidR="00455750" w:rsidRPr="0064724A" w:rsidRDefault="00455750" w:rsidP="004557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3)   </w:t>
      </w: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доходов   от   реализации   имущества,   находящегося   в   собственности   муниципального образования   «Новиковское   сельское   поселение»   (за  исключением  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- в размере 50 процентов;</w:t>
      </w:r>
    </w:p>
    <w:p w:rsidR="00455750" w:rsidRPr="0064724A" w:rsidRDefault="00455750" w:rsidP="004557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4)  </w:t>
      </w: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доходов от использования имущества, входящего в состав автомобильных дорог общего пользования местного значения, - в размере 100 процентов;</w:t>
      </w:r>
    </w:p>
    <w:p w:rsidR="00455750" w:rsidRPr="0064724A" w:rsidRDefault="00455750" w:rsidP="004557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5)   </w:t>
      </w: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доходов от передачи в аренду земельных участков, расположенных в полосе отвода автомобильных дорог общего пользования местного значения, - в размере 100 процентов;</w:t>
      </w:r>
    </w:p>
    <w:p w:rsidR="00455750" w:rsidRPr="0064724A" w:rsidRDefault="00455750" w:rsidP="004557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6) </w:t>
      </w: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грузов, - в размере 100 процентов;</w:t>
      </w:r>
    </w:p>
    <w:p w:rsidR="00455750" w:rsidRPr="0064724A" w:rsidRDefault="00455750" w:rsidP="004557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7)   </w:t>
      </w: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суммы   денежных   взысканий   (штрафов)   за   нарушение   законодательства   Российской Федерации об автомобильных дорогах и о </w:t>
      </w: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lastRenderedPageBreak/>
        <w:t>дорожной деятельности, устанавливающего правила перевозки   крупногабаритных   и   тяжеловесных   грузов   по   автомобильным   дорогам   общего пользования местного значения, - в местный бюджет по нормативу 100 процентов;</w:t>
      </w:r>
    </w:p>
    <w:p w:rsidR="00455750" w:rsidRPr="0064724A" w:rsidRDefault="00455750" w:rsidP="004557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8) </w:t>
      </w: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санкций за нарушение обязательств, условий муниципальных контрактов, финансируемых из средств Дорожного фонда, - в размере 100 процентов;</w:t>
      </w:r>
    </w:p>
    <w:p w:rsidR="00455750" w:rsidRPr="0064724A" w:rsidRDefault="00455750" w:rsidP="004557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9)  </w:t>
      </w: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платы за оказание услуг по присоединению объектов дорожного сервиса к автомобильным дорогам общего пользования местного значения - в размере 100 процентов;</w:t>
      </w:r>
    </w:p>
    <w:p w:rsidR="00455750" w:rsidRPr="0064724A" w:rsidRDefault="00455750" w:rsidP="004557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10)  </w:t>
      </w: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поступлений в виде межбюджетных трансфертов из областного бюджета на дорожную деятельность в отношении автомобильных дорог местного значения,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- в размере 100 процентов;</w:t>
      </w:r>
    </w:p>
    <w:p w:rsidR="00455750" w:rsidRPr="0064724A" w:rsidRDefault="00455750" w:rsidP="004557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11) </w:t>
      </w: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поступлений в виде межбюджетных трансфертов из бюджета Асиновского района Томской области на дорожную деятельность в отношении автомобильных дорог местного значения - в размере 100 процентов;</w:t>
      </w:r>
    </w:p>
    <w:p w:rsidR="00455750" w:rsidRPr="0064724A" w:rsidRDefault="00455750" w:rsidP="0045575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64724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12) </w:t>
      </w: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- в размере 100 процентов.</w:t>
      </w:r>
    </w:p>
    <w:p w:rsidR="00455750" w:rsidRPr="0064724A" w:rsidRDefault="00455750" w:rsidP="0045575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3.     Бюджетные     ассигнования     Дорожного     фонда,     за     исключением     ассигнований, сформированных в соответствии с подпунктами 9 и   10 пункта 2  настоящего Положения, 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455750" w:rsidRPr="0064724A" w:rsidRDefault="00455750" w:rsidP="0045575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4. Если при формировании и исполнении бюджета муниципального образования «Новиковское сельское поселение» на очередной финансовый год и плановый </w:t>
      </w:r>
      <w:proofErr w:type="gramStart"/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период</w:t>
      </w:r>
      <w:proofErr w:type="gramEnd"/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бюджетные ассигнования Дорожного   фонда   превышают   прогнозируемый   объем   доходов   Дорожного   фонда,   то   они покрываются за счет налоговых и неналоговых доходов бюджета муниципального образования «Новиковское  сельское  поселение»,  поступающих в  очередном  финансовом  году и  плановом периоде, кроме доходов, указанных в пункте 2 настоящего Положения.</w:t>
      </w:r>
    </w:p>
    <w:p w:rsidR="00455750" w:rsidRPr="0064724A" w:rsidRDefault="00455750" w:rsidP="0045575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5.   Средства  Дорожного   фонда   направляются   на  дорожную   деятельность   в   отношении автомобильных дорог общего пользования местного значения, в том числе:</w:t>
      </w:r>
    </w:p>
    <w:p w:rsidR="00455750" w:rsidRPr="0064724A" w:rsidRDefault="00455750" w:rsidP="0045575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1) на проектирование, строительство и реконструкцию автомобильных дорог;</w:t>
      </w:r>
    </w:p>
    <w:p w:rsidR="00455750" w:rsidRPr="0064724A" w:rsidRDefault="00455750" w:rsidP="0045575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2)  на капитальный ремонт и ремонт автомобильных дорог, капитальный ремонт и ремонт дворовых территорий многоквартирных домов, проездов к дворовым территориям многоквартирных домов муниципального образования «Новиковское сельское поселение»;</w:t>
      </w:r>
    </w:p>
    <w:p w:rsidR="00455750" w:rsidRPr="0064724A" w:rsidRDefault="00455750" w:rsidP="0045575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3) на содержание автомобильных дорог;</w:t>
      </w:r>
    </w:p>
    <w:p w:rsidR="00455750" w:rsidRPr="0064724A" w:rsidRDefault="00455750" w:rsidP="0045575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4)   на  осуществление  иных  полномочий  органов  местного  самоуправления  Новиковского сельского поселения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455750" w:rsidRPr="0064724A" w:rsidRDefault="00455750" w:rsidP="0045575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6.    </w:t>
      </w:r>
      <w:proofErr w:type="gramStart"/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Доходы   от   реализации   имущества,   находящегося   в   собственности   муниципального образования   «Новиковское   сельское   поселение»   (за  исключением   имущества  муниципальных бюджетных и автономных учреждений,  муниципальных унитарных предприятий, в том числе </w:t>
      </w:r>
      <w:r w:rsidRPr="0064724A">
        <w:rPr>
          <w:rFonts w:ascii="Arial" w:eastAsia="Times New Roman" w:hAnsi="Arial" w:cs="Arial"/>
          <w:color w:val="000000"/>
          <w:sz w:val="24"/>
          <w:szCs w:val="24"/>
          <w:lang w:eastAsia="en-US"/>
        </w:rPr>
        <w:lastRenderedPageBreak/>
        <w:t>казенных), в части реализации основных средств по указанному имуществу в размере, установленном в подпункте 2 пункта 2 настоящего Положения, направляются на строительство, реконструкцию автомобильных дорог общего пользования местного значения.</w:t>
      </w:r>
      <w:proofErr w:type="gramEnd"/>
    </w:p>
    <w:p w:rsidR="00455750" w:rsidRPr="0064724A" w:rsidRDefault="00455750" w:rsidP="00047F7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55750" w:rsidRPr="0064724A" w:rsidSect="008A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964F2"/>
    <w:multiLevelType w:val="hybridMultilevel"/>
    <w:tmpl w:val="61AA0EE6"/>
    <w:lvl w:ilvl="0" w:tplc="EA929D7E">
      <w:start w:val="1"/>
      <w:numFmt w:val="decimal"/>
      <w:lvlText w:val="%1."/>
      <w:lvlJc w:val="left"/>
      <w:pPr>
        <w:ind w:left="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1" w:hanging="360"/>
      </w:pPr>
    </w:lvl>
    <w:lvl w:ilvl="2" w:tplc="0419001B" w:tentative="1">
      <w:start w:val="1"/>
      <w:numFmt w:val="lowerRoman"/>
      <w:lvlText w:val="%3."/>
      <w:lvlJc w:val="right"/>
      <w:pPr>
        <w:ind w:left="1491" w:hanging="180"/>
      </w:pPr>
    </w:lvl>
    <w:lvl w:ilvl="3" w:tplc="0419000F" w:tentative="1">
      <w:start w:val="1"/>
      <w:numFmt w:val="decimal"/>
      <w:lvlText w:val="%4."/>
      <w:lvlJc w:val="left"/>
      <w:pPr>
        <w:ind w:left="2211" w:hanging="360"/>
      </w:pPr>
    </w:lvl>
    <w:lvl w:ilvl="4" w:tplc="04190019" w:tentative="1">
      <w:start w:val="1"/>
      <w:numFmt w:val="lowerLetter"/>
      <w:lvlText w:val="%5."/>
      <w:lvlJc w:val="left"/>
      <w:pPr>
        <w:ind w:left="2931" w:hanging="360"/>
      </w:pPr>
    </w:lvl>
    <w:lvl w:ilvl="5" w:tplc="0419001B" w:tentative="1">
      <w:start w:val="1"/>
      <w:numFmt w:val="lowerRoman"/>
      <w:lvlText w:val="%6."/>
      <w:lvlJc w:val="right"/>
      <w:pPr>
        <w:ind w:left="3651" w:hanging="180"/>
      </w:pPr>
    </w:lvl>
    <w:lvl w:ilvl="6" w:tplc="0419000F" w:tentative="1">
      <w:start w:val="1"/>
      <w:numFmt w:val="decimal"/>
      <w:lvlText w:val="%7."/>
      <w:lvlJc w:val="left"/>
      <w:pPr>
        <w:ind w:left="4371" w:hanging="360"/>
      </w:pPr>
    </w:lvl>
    <w:lvl w:ilvl="7" w:tplc="04190019" w:tentative="1">
      <w:start w:val="1"/>
      <w:numFmt w:val="lowerLetter"/>
      <w:lvlText w:val="%8."/>
      <w:lvlJc w:val="left"/>
      <w:pPr>
        <w:ind w:left="5091" w:hanging="360"/>
      </w:pPr>
    </w:lvl>
    <w:lvl w:ilvl="8" w:tplc="0419001B" w:tentative="1">
      <w:start w:val="1"/>
      <w:numFmt w:val="lowerRoman"/>
      <w:lvlText w:val="%9."/>
      <w:lvlJc w:val="right"/>
      <w:pPr>
        <w:ind w:left="58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9BE"/>
    <w:rsid w:val="00047F7C"/>
    <w:rsid w:val="00375E5A"/>
    <w:rsid w:val="003E52B5"/>
    <w:rsid w:val="004337FA"/>
    <w:rsid w:val="00455750"/>
    <w:rsid w:val="005637DA"/>
    <w:rsid w:val="0064724A"/>
    <w:rsid w:val="006F570C"/>
    <w:rsid w:val="007276FF"/>
    <w:rsid w:val="007D0030"/>
    <w:rsid w:val="008A6FAA"/>
    <w:rsid w:val="008F491B"/>
    <w:rsid w:val="009177BA"/>
    <w:rsid w:val="009D450F"/>
    <w:rsid w:val="009F29BE"/>
    <w:rsid w:val="00B85500"/>
    <w:rsid w:val="00D15A72"/>
    <w:rsid w:val="00E5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9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2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1EC0E-D92B-4F04-85FA-27382D82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Дмитрий Каленюк</cp:lastModifiedBy>
  <cp:revision>14</cp:revision>
  <cp:lastPrinted>2014-08-18T05:17:00Z</cp:lastPrinted>
  <dcterms:created xsi:type="dcterms:W3CDTF">2014-08-08T05:17:00Z</dcterms:created>
  <dcterms:modified xsi:type="dcterms:W3CDTF">2014-09-05T08:41:00Z</dcterms:modified>
</cp:coreProperties>
</file>