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9B" w:rsidRPr="005714D0" w:rsidRDefault="008E2C9B" w:rsidP="008E2C9B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7157FF" w:rsidRPr="005714D0" w:rsidRDefault="007157FF" w:rsidP="007157F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</w:pPr>
      <w:r w:rsidRPr="005714D0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СОВЕТ НОВИКОВСКОГО СЕЛЬСКОГО ПОСЕЛЕНИЯ</w:t>
      </w:r>
    </w:p>
    <w:p w:rsidR="007157FF" w:rsidRPr="005714D0" w:rsidRDefault="007157FF" w:rsidP="007157F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</w:pPr>
      <w:r w:rsidRPr="005714D0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>АСИНОВСКОГО</w:t>
      </w:r>
      <w:r w:rsidRPr="005714D0">
        <w:rPr>
          <w:rFonts w:ascii="Arial" w:hAnsi="Arial" w:cs="Arial"/>
          <w:sz w:val="24"/>
          <w:szCs w:val="24"/>
        </w:rPr>
        <w:t xml:space="preserve"> </w:t>
      </w:r>
      <w:r w:rsidRPr="005714D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РАЙОНА ТОМСКОЙ ОБЛАСТИ</w:t>
      </w:r>
    </w:p>
    <w:p w:rsidR="00995F13" w:rsidRPr="005714D0" w:rsidRDefault="007157FF" w:rsidP="007157FF">
      <w:pPr>
        <w:shd w:val="clear" w:color="auto" w:fill="FFFFFF"/>
        <w:tabs>
          <w:tab w:val="left" w:pos="2962"/>
        </w:tabs>
        <w:spacing w:line="586" w:lineRule="exact"/>
        <w:ind w:left="5" w:firstLine="4454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pacing w:val="-3"/>
          <w:sz w:val="24"/>
          <w:szCs w:val="24"/>
        </w:rPr>
        <w:t>РЕШЕНИЕ</w:t>
      </w:r>
    </w:p>
    <w:p w:rsidR="00995F13" w:rsidRPr="005714D0" w:rsidRDefault="00995F13" w:rsidP="00995F13">
      <w:pPr>
        <w:shd w:val="clear" w:color="auto" w:fill="FFFFFF"/>
        <w:spacing w:line="586" w:lineRule="exact"/>
        <w:ind w:left="5" w:hanging="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714D0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>21.03.2014 г.</w:t>
      </w:r>
      <w:r w:rsidRPr="005714D0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ab/>
      </w:r>
      <w:r w:rsidRPr="005714D0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ab/>
      </w:r>
      <w:r w:rsidRPr="005714D0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ab/>
      </w:r>
      <w:r w:rsidRPr="005714D0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ab/>
      </w:r>
      <w:r w:rsidRPr="005714D0">
        <w:rPr>
          <w:rFonts w:ascii="Arial" w:eastAsia="Times New Roman" w:hAnsi="Arial" w:cs="Arial"/>
          <w:b/>
          <w:color w:val="000000"/>
          <w:spacing w:val="-3"/>
          <w:sz w:val="24"/>
          <w:szCs w:val="24"/>
        </w:rPr>
        <w:tab/>
      </w:r>
      <w:r w:rsidR="007157FF" w:rsidRPr="005714D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№</w:t>
      </w:r>
      <w:r w:rsidRPr="005714D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64</w:t>
      </w:r>
    </w:p>
    <w:p w:rsidR="00995F13" w:rsidRPr="005714D0" w:rsidRDefault="00995F13" w:rsidP="00995F13">
      <w:pPr>
        <w:shd w:val="clear" w:color="auto" w:fill="FFFFFF"/>
        <w:ind w:left="5" w:hanging="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z w:val="24"/>
          <w:szCs w:val="24"/>
        </w:rPr>
        <w:t>С. Новиковка</w:t>
      </w:r>
    </w:p>
    <w:p w:rsidR="007157FF" w:rsidRPr="005714D0" w:rsidRDefault="007157FF" w:rsidP="007157FF">
      <w:pPr>
        <w:shd w:val="clear" w:color="auto" w:fill="FFFFFF"/>
        <w:spacing w:before="245"/>
        <w:ind w:left="629"/>
        <w:jc w:val="center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</w:pPr>
      <w:r w:rsidRPr="005714D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О внесении изменений и дополнений в Устав муниципального образования</w:t>
      </w:r>
      <w:r w:rsidRPr="005714D0">
        <w:rPr>
          <w:rFonts w:ascii="Arial" w:hAnsi="Arial" w:cs="Arial"/>
          <w:sz w:val="24"/>
          <w:szCs w:val="24"/>
        </w:rPr>
        <w:t xml:space="preserve">  «</w:t>
      </w:r>
      <w:r w:rsidRPr="005714D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Новиковское сельское поселение»</w:t>
      </w:r>
    </w:p>
    <w:p w:rsidR="007157FF" w:rsidRPr="005714D0" w:rsidRDefault="007157FF" w:rsidP="007157FF">
      <w:pPr>
        <w:shd w:val="clear" w:color="auto" w:fill="FFFFFF"/>
        <w:spacing w:before="288" w:line="298" w:lineRule="exact"/>
        <w:ind w:left="10" w:right="10" w:firstLine="696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С целью приведения Устава муниципального образования Новиковское сельское </w:t>
      </w:r>
      <w:r w:rsidRPr="005714D0">
        <w:rPr>
          <w:rFonts w:ascii="Arial" w:eastAsia="Times New Roman" w:hAnsi="Arial" w:cs="Arial"/>
          <w:color w:val="000000"/>
          <w:spacing w:val="2"/>
          <w:sz w:val="24"/>
          <w:szCs w:val="24"/>
        </w:rPr>
        <w:t>поселение с требованиями федерального законодательства</w:t>
      </w:r>
    </w:p>
    <w:p w:rsidR="007157FF" w:rsidRPr="005714D0" w:rsidRDefault="007157FF" w:rsidP="007157FF">
      <w:pPr>
        <w:shd w:val="clear" w:color="auto" w:fill="FFFFFF"/>
        <w:spacing w:before="302"/>
        <w:ind w:left="710"/>
        <w:rPr>
          <w:rFonts w:ascii="Arial" w:hAnsi="Arial" w:cs="Arial"/>
          <w:sz w:val="24"/>
          <w:szCs w:val="24"/>
        </w:rPr>
      </w:pPr>
      <w:r w:rsidRPr="005714D0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СОВЕТ НОВИКОВСКОГО СЕЛЬСКОГО ПОСЕЛЕНИЯ РЕШИЛ:</w:t>
      </w:r>
    </w:p>
    <w:p w:rsidR="007157FF" w:rsidRPr="005714D0" w:rsidRDefault="007157FF" w:rsidP="007157FF">
      <w:pPr>
        <w:shd w:val="clear" w:color="auto" w:fill="FFFFFF"/>
        <w:spacing w:before="288" w:line="298" w:lineRule="exact"/>
        <w:ind w:firstLine="734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5714D0">
        <w:rPr>
          <w:rFonts w:ascii="Arial" w:eastAsia="Times New Roman" w:hAnsi="Arial" w:cs="Arial"/>
          <w:color w:val="000000"/>
          <w:sz w:val="24"/>
          <w:szCs w:val="24"/>
        </w:rPr>
        <w:t xml:space="preserve">Внести в Устав муниципального образования Новиковское сельское поселение </w:t>
      </w:r>
      <w:r w:rsidRPr="005714D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Асиновского района Томской области, принятый решением Совета Новиковского </w:t>
      </w:r>
      <w:r w:rsidRPr="005714D0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сельского поселения Асиновского района Томской области от 09.08.2011 г. № 141 (в </w:t>
      </w:r>
      <w:r w:rsidRPr="005714D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редакции решений Совета Новиковского сельского поселения Асиновского района </w:t>
      </w:r>
      <w:r w:rsidRPr="005714D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Томской области от 20.03.2012 г. № 161, от 17.05.2013 г. № 28, от 29.11.2013 г. № 47), </w:t>
      </w:r>
      <w:r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>следующие изменения и дополнения:</w:t>
      </w:r>
    </w:p>
    <w:p w:rsidR="007157FF" w:rsidRPr="005714D0" w:rsidRDefault="007157FF" w:rsidP="007157FF">
      <w:pPr>
        <w:shd w:val="clear" w:color="auto" w:fill="FFFFFF"/>
        <w:tabs>
          <w:tab w:val="left" w:pos="979"/>
        </w:tabs>
        <w:spacing w:before="298" w:line="298" w:lineRule="exact"/>
        <w:ind w:left="706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color w:val="000000"/>
          <w:spacing w:val="-17"/>
          <w:sz w:val="24"/>
          <w:szCs w:val="24"/>
        </w:rPr>
        <w:t>1)</w:t>
      </w:r>
      <w:r w:rsidRPr="005714D0">
        <w:rPr>
          <w:rFonts w:ascii="Arial" w:hAnsi="Arial" w:cs="Arial"/>
          <w:color w:val="000000"/>
          <w:sz w:val="24"/>
          <w:szCs w:val="24"/>
        </w:rPr>
        <w:tab/>
      </w:r>
      <w:r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>пункт 20 статьи 4 изложить в следующей редакции:</w:t>
      </w:r>
    </w:p>
    <w:p w:rsidR="007157FF" w:rsidRPr="005714D0" w:rsidRDefault="007157FF" w:rsidP="007157FF">
      <w:pPr>
        <w:shd w:val="clear" w:color="auto" w:fill="FFFFFF"/>
        <w:spacing w:line="298" w:lineRule="exact"/>
        <w:ind w:firstLine="701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z w:val="24"/>
          <w:szCs w:val="24"/>
        </w:rPr>
        <w:t xml:space="preserve">«20) присвоение адресов объектам адресации, изменение, аннулирование адресов, </w:t>
      </w:r>
      <w:r w:rsidRPr="005714D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присвоение наименований элементам улично-дорожной сети (за исключением </w:t>
      </w:r>
      <w:r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автомобильных дорог федерального значения, автомобильных дорог регионального или </w:t>
      </w:r>
      <w:r w:rsidRPr="005714D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межмуниципального значения, местного значения муниципального района), наименований </w:t>
      </w:r>
      <w:r w:rsidRPr="005714D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элементам планировочной структуры в границах поселения, изменение, аннулирование </w:t>
      </w:r>
      <w:r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>таких наименований, размещение информации в государственном адресном реестре;»;</w:t>
      </w:r>
    </w:p>
    <w:p w:rsidR="007157FF" w:rsidRPr="005714D0" w:rsidRDefault="007157FF" w:rsidP="007157FF">
      <w:pPr>
        <w:numPr>
          <w:ilvl w:val="0"/>
          <w:numId w:val="1"/>
        </w:numPr>
        <w:shd w:val="clear" w:color="auto" w:fill="FFFFFF"/>
        <w:tabs>
          <w:tab w:val="left" w:pos="979"/>
        </w:tabs>
        <w:spacing w:before="302"/>
        <w:ind w:left="706"/>
        <w:rPr>
          <w:rFonts w:ascii="Arial" w:hAnsi="Arial" w:cs="Arial"/>
          <w:color w:val="000000"/>
          <w:spacing w:val="-11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>пункт 34 статьи 4 исключить;</w:t>
      </w:r>
    </w:p>
    <w:p w:rsidR="007157FF" w:rsidRPr="005714D0" w:rsidRDefault="007157FF" w:rsidP="007157FF">
      <w:pPr>
        <w:numPr>
          <w:ilvl w:val="0"/>
          <w:numId w:val="1"/>
        </w:numPr>
        <w:shd w:val="clear" w:color="auto" w:fill="FFFFFF"/>
        <w:tabs>
          <w:tab w:val="left" w:pos="979"/>
        </w:tabs>
        <w:spacing w:before="302"/>
        <w:ind w:left="706"/>
        <w:rPr>
          <w:rFonts w:ascii="Arial" w:hAnsi="Arial" w:cs="Arial"/>
          <w:color w:val="000000"/>
          <w:spacing w:val="-12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>пункт 3 части 1 статьи 6 изложить в следующей редакции:</w:t>
      </w:r>
    </w:p>
    <w:p w:rsidR="007157FF" w:rsidRPr="005714D0" w:rsidRDefault="007157FF" w:rsidP="007157FF">
      <w:pPr>
        <w:shd w:val="clear" w:color="auto" w:fill="FFFFFF"/>
        <w:ind w:left="5" w:firstLine="696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«3) создание муниципальных предприятий и учреждений, осуществление </w:t>
      </w:r>
      <w:r w:rsidRPr="005714D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финансового обеспечения деятельности муниципальных казенных учреждений и </w:t>
      </w:r>
      <w:r w:rsidRPr="005714D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финансового обеспечения выполнения муниципального задания бюджетными и </w:t>
      </w:r>
      <w:r w:rsidRPr="005714D0">
        <w:rPr>
          <w:rFonts w:ascii="Arial" w:eastAsia="Times New Roman" w:hAnsi="Arial" w:cs="Arial"/>
          <w:color w:val="000000"/>
          <w:sz w:val="24"/>
          <w:szCs w:val="24"/>
        </w:rPr>
        <w:t xml:space="preserve">автономными муниципальными учреждениями, а также осуществление закупок товаров, </w:t>
      </w:r>
      <w:r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>работ, услуг для обеспечения муниципальных нужд;»;</w:t>
      </w:r>
    </w:p>
    <w:p w:rsidR="007157FF" w:rsidRPr="005714D0" w:rsidRDefault="007157FF" w:rsidP="00A05439">
      <w:pPr>
        <w:pStyle w:val="a3"/>
        <w:numPr>
          <w:ilvl w:val="0"/>
          <w:numId w:val="1"/>
        </w:numPr>
        <w:shd w:val="clear" w:color="auto" w:fill="FFFFFF"/>
        <w:tabs>
          <w:tab w:val="left" w:pos="1056"/>
        </w:tabs>
        <w:spacing w:before="298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в пункте 12 части 1 статьи 6 после слова, «последствий» дополнить словом </w:t>
      </w:r>
      <w:r w:rsidRPr="005714D0">
        <w:rPr>
          <w:rFonts w:ascii="Arial" w:eastAsia="Times New Roman" w:hAnsi="Arial" w:cs="Arial"/>
          <w:color w:val="000000"/>
          <w:spacing w:val="-3"/>
          <w:sz w:val="24"/>
          <w:szCs w:val="24"/>
        </w:rPr>
        <w:t>«потребления»;</w:t>
      </w:r>
    </w:p>
    <w:p w:rsidR="00BE3045" w:rsidRPr="005714D0" w:rsidRDefault="00BE3045" w:rsidP="00BE3045">
      <w:pPr>
        <w:pStyle w:val="a3"/>
        <w:shd w:val="clear" w:color="auto" w:fill="FFFFFF"/>
        <w:tabs>
          <w:tab w:val="left" w:pos="1056"/>
        </w:tabs>
        <w:spacing w:before="298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</w:p>
    <w:p w:rsidR="008E2C9B" w:rsidRPr="005714D0" w:rsidRDefault="00BE3045" w:rsidP="008E2C9B">
      <w:pPr>
        <w:pStyle w:val="a3"/>
        <w:numPr>
          <w:ilvl w:val="0"/>
          <w:numId w:val="1"/>
        </w:numPr>
        <w:shd w:val="clear" w:color="auto" w:fill="FFFFFF"/>
        <w:tabs>
          <w:tab w:val="left" w:pos="1056"/>
        </w:tabs>
        <w:spacing w:before="298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sz w:val="24"/>
          <w:szCs w:val="24"/>
        </w:rPr>
        <w:t>пункт 6 части 2 статьи 20 исключить;</w:t>
      </w:r>
    </w:p>
    <w:p w:rsidR="008E2C9B" w:rsidRPr="005714D0" w:rsidRDefault="008E2C9B" w:rsidP="008E2C9B">
      <w:pPr>
        <w:pStyle w:val="a3"/>
        <w:rPr>
          <w:rFonts w:ascii="Arial" w:hAnsi="Arial" w:cs="Arial"/>
          <w:color w:val="000000"/>
          <w:spacing w:val="-13"/>
          <w:sz w:val="24"/>
          <w:szCs w:val="24"/>
        </w:rPr>
      </w:pPr>
    </w:p>
    <w:p w:rsidR="007157FF" w:rsidRPr="005714D0" w:rsidRDefault="00BE3045" w:rsidP="008E2C9B">
      <w:pPr>
        <w:pStyle w:val="a3"/>
        <w:shd w:val="clear" w:color="auto" w:fill="FFFFFF"/>
        <w:tabs>
          <w:tab w:val="left" w:pos="1056"/>
        </w:tabs>
        <w:spacing w:before="298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color w:val="000000"/>
          <w:spacing w:val="-13"/>
          <w:sz w:val="24"/>
          <w:szCs w:val="24"/>
        </w:rPr>
        <w:t>6</w:t>
      </w:r>
      <w:r w:rsidR="007157FF" w:rsidRPr="005714D0">
        <w:rPr>
          <w:rFonts w:ascii="Arial" w:hAnsi="Arial" w:cs="Arial"/>
          <w:color w:val="000000"/>
          <w:spacing w:val="-13"/>
          <w:sz w:val="24"/>
          <w:szCs w:val="24"/>
        </w:rPr>
        <w:t>)</w:t>
      </w:r>
      <w:r w:rsidR="007157FF" w:rsidRPr="005714D0">
        <w:rPr>
          <w:rFonts w:ascii="Arial" w:hAnsi="Arial" w:cs="Arial"/>
          <w:color w:val="000000"/>
          <w:sz w:val="24"/>
          <w:szCs w:val="24"/>
        </w:rPr>
        <w:tab/>
      </w:r>
      <w:r w:rsidR="007157FF"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статью 22 дополнить частью </w:t>
      </w:r>
      <w:r w:rsidR="00A05439"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>8</w:t>
      </w:r>
      <w:r w:rsidR="007157FF"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следующего содержания:</w:t>
      </w:r>
    </w:p>
    <w:p w:rsidR="007157FF" w:rsidRPr="005714D0" w:rsidRDefault="007157FF" w:rsidP="007157FF">
      <w:pPr>
        <w:shd w:val="clear" w:color="auto" w:fill="FFFFFF"/>
        <w:ind w:left="10" w:right="14" w:firstLine="701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pacing w:val="5"/>
          <w:sz w:val="24"/>
          <w:szCs w:val="24"/>
        </w:rPr>
        <w:t>«</w:t>
      </w:r>
      <w:r w:rsidR="00405868" w:rsidRPr="005714D0">
        <w:rPr>
          <w:rFonts w:ascii="Arial" w:eastAsia="Times New Roman" w:hAnsi="Arial" w:cs="Arial"/>
          <w:color w:val="000000"/>
          <w:spacing w:val="5"/>
          <w:sz w:val="24"/>
          <w:szCs w:val="24"/>
        </w:rPr>
        <w:t>8</w:t>
      </w:r>
      <w:r w:rsidRPr="005714D0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. На депутата распространяются гарантии и ограничения, </w:t>
      </w:r>
      <w:r w:rsidRPr="005714D0">
        <w:rPr>
          <w:rFonts w:ascii="Arial" w:eastAsia="Times New Roman" w:hAnsi="Arial" w:cs="Arial"/>
          <w:color w:val="000000"/>
          <w:spacing w:val="5"/>
          <w:sz w:val="24"/>
          <w:szCs w:val="24"/>
        </w:rPr>
        <w:lastRenderedPageBreak/>
        <w:t xml:space="preserve">предусмотренные </w:t>
      </w:r>
      <w:r w:rsidRPr="005714D0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статьей 40 Федерального закона от 06.10.2003 г. № 131-ФЗ «Об общих принципах организации местного самоуправления в Российской Федерации», Законом Томской </w:t>
      </w:r>
      <w:r w:rsidRPr="005714D0">
        <w:rPr>
          <w:rFonts w:ascii="Arial" w:eastAsia="Times New Roman" w:hAnsi="Arial" w:cs="Arial"/>
          <w:color w:val="000000"/>
          <w:sz w:val="24"/>
          <w:szCs w:val="24"/>
        </w:rPr>
        <w:t xml:space="preserve">области от 06.05.2009 г. № 68-03 «О гарантиях деятельности депутатов представительных </w:t>
      </w:r>
      <w:r w:rsidRPr="005714D0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органов муниципальных образований, выборных должностных лиц местного </w:t>
      </w:r>
      <w:r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>самоуправления, лиц, замещающих муниципальные должности, в Томской области».»;</w:t>
      </w:r>
    </w:p>
    <w:p w:rsidR="007157FF" w:rsidRPr="005714D0" w:rsidRDefault="00786BB4" w:rsidP="007157FF">
      <w:pPr>
        <w:shd w:val="clear" w:color="auto" w:fill="FFFFFF"/>
        <w:tabs>
          <w:tab w:val="left" w:pos="984"/>
        </w:tabs>
        <w:spacing w:before="293" w:line="298" w:lineRule="exact"/>
        <w:ind w:left="710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color w:val="000000"/>
          <w:spacing w:val="-9"/>
          <w:sz w:val="24"/>
          <w:szCs w:val="24"/>
        </w:rPr>
        <w:t>7</w:t>
      </w:r>
      <w:r w:rsidR="007157FF" w:rsidRPr="005714D0">
        <w:rPr>
          <w:rFonts w:ascii="Arial" w:hAnsi="Arial" w:cs="Arial"/>
          <w:color w:val="000000"/>
          <w:spacing w:val="-9"/>
          <w:sz w:val="24"/>
          <w:szCs w:val="24"/>
        </w:rPr>
        <w:t>)</w:t>
      </w:r>
      <w:r w:rsidR="007157FF" w:rsidRPr="005714D0">
        <w:rPr>
          <w:rFonts w:ascii="Arial" w:hAnsi="Arial" w:cs="Arial"/>
          <w:color w:val="000000"/>
          <w:sz w:val="24"/>
          <w:szCs w:val="24"/>
        </w:rPr>
        <w:tab/>
      </w:r>
      <w:r w:rsidR="007157FF"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>статью 26 дополнить частью 11 следующего содержания:</w:t>
      </w:r>
    </w:p>
    <w:p w:rsidR="007157FF" w:rsidRPr="005714D0" w:rsidRDefault="007157FF" w:rsidP="007157FF">
      <w:pPr>
        <w:shd w:val="clear" w:color="auto" w:fill="FFFFFF"/>
        <w:spacing w:line="298" w:lineRule="exact"/>
        <w:ind w:left="10" w:right="14" w:firstLine="701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«11. На Главу муниципального образования распространяются гарантии и </w:t>
      </w:r>
      <w:r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ограничения, предусмотренные статьей 40 Федерального закона от 06.10.2003 г. № 131-ФЗ </w:t>
      </w:r>
      <w:r w:rsidRPr="005714D0">
        <w:rPr>
          <w:rFonts w:ascii="Arial" w:eastAsia="Times New Roman" w:hAnsi="Arial" w:cs="Arial"/>
          <w:color w:val="000000"/>
          <w:sz w:val="24"/>
          <w:szCs w:val="24"/>
        </w:rPr>
        <w:t xml:space="preserve">«Об общих принципах организации местного самоуправления в Российской Федерации», Законом Томской области от 06.05.2009 г. № 68-03 «О гарантиях деятельности депутатов представительных органов муниципальных образований, выборных должностных лиц </w:t>
      </w:r>
      <w:r w:rsidRPr="005714D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местного самоуправления, лиц, замещающих муниципальные должности, в Томской </w:t>
      </w:r>
      <w:r w:rsidRPr="005714D0">
        <w:rPr>
          <w:rFonts w:ascii="Arial" w:eastAsia="Times New Roman" w:hAnsi="Arial" w:cs="Arial"/>
          <w:color w:val="000000"/>
          <w:spacing w:val="-4"/>
          <w:sz w:val="24"/>
          <w:szCs w:val="24"/>
        </w:rPr>
        <w:t>области».»;</w:t>
      </w:r>
    </w:p>
    <w:p w:rsidR="007157FF" w:rsidRPr="005714D0" w:rsidRDefault="00786BB4" w:rsidP="007157FF">
      <w:pPr>
        <w:shd w:val="clear" w:color="auto" w:fill="FFFFFF"/>
        <w:tabs>
          <w:tab w:val="left" w:pos="984"/>
        </w:tabs>
        <w:spacing w:before="288" w:line="298" w:lineRule="exact"/>
        <w:ind w:left="710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color w:val="000000"/>
          <w:spacing w:val="-7"/>
          <w:sz w:val="24"/>
          <w:szCs w:val="24"/>
        </w:rPr>
        <w:t>8</w:t>
      </w:r>
      <w:r w:rsidR="007157FF" w:rsidRPr="005714D0">
        <w:rPr>
          <w:rFonts w:ascii="Arial" w:hAnsi="Arial" w:cs="Arial"/>
          <w:color w:val="000000"/>
          <w:spacing w:val="-7"/>
          <w:sz w:val="24"/>
          <w:szCs w:val="24"/>
        </w:rPr>
        <w:t>)</w:t>
      </w:r>
      <w:r w:rsidR="007157FF" w:rsidRPr="005714D0">
        <w:rPr>
          <w:rFonts w:ascii="Arial" w:hAnsi="Arial" w:cs="Arial"/>
          <w:color w:val="000000"/>
          <w:sz w:val="24"/>
          <w:szCs w:val="24"/>
        </w:rPr>
        <w:tab/>
      </w:r>
      <w:r w:rsidR="007157FF"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>пункт 23 статьи 29 изложить в следующей редакции:</w:t>
      </w:r>
    </w:p>
    <w:p w:rsidR="007157FF" w:rsidRPr="005714D0" w:rsidRDefault="007157FF" w:rsidP="007157FF">
      <w:pPr>
        <w:shd w:val="clear" w:color="auto" w:fill="FFFFFF"/>
        <w:spacing w:line="298" w:lineRule="exact"/>
        <w:ind w:right="19" w:firstLine="70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z w:val="24"/>
          <w:szCs w:val="24"/>
        </w:rPr>
        <w:t xml:space="preserve">«23) присвоение адресов объектам адресации, изменение, аннулирование адресов, </w:t>
      </w:r>
      <w:r w:rsidRPr="005714D0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присвоение наименований элементам улично-дорожной сети (за исключением </w:t>
      </w:r>
      <w:r w:rsidRPr="005714D0">
        <w:rPr>
          <w:rFonts w:ascii="Arial" w:eastAsia="Times New Roman" w:hAnsi="Arial" w:cs="Arial"/>
          <w:color w:val="000000"/>
          <w:sz w:val="24"/>
          <w:szCs w:val="24"/>
        </w:rPr>
        <w:t xml:space="preserve">автомобильных дорог федерального значения, автомобильных дорог регионального или </w:t>
      </w:r>
      <w:r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межмуниципального значения, местного значения муниципального района), наименований </w:t>
      </w:r>
      <w:r w:rsidRPr="005714D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элементам планировочной структуры в границах поселения, изменение, аннулирование </w:t>
      </w:r>
      <w:r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>таких наименований, размещение информации в государственном адресном реестре;»;</w:t>
      </w:r>
    </w:p>
    <w:p w:rsidR="00BE3045" w:rsidRPr="005714D0" w:rsidRDefault="00BE3045" w:rsidP="007157FF">
      <w:pPr>
        <w:shd w:val="clear" w:color="auto" w:fill="FFFFFF"/>
        <w:spacing w:line="298" w:lineRule="exact"/>
        <w:ind w:right="19" w:firstLine="701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</w:p>
    <w:p w:rsidR="00BE3045" w:rsidRPr="005714D0" w:rsidRDefault="00786BB4" w:rsidP="007157FF">
      <w:pPr>
        <w:shd w:val="clear" w:color="auto" w:fill="FFFFFF"/>
        <w:spacing w:line="298" w:lineRule="exact"/>
        <w:ind w:right="19" w:firstLine="701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>9</w:t>
      </w:r>
      <w:r w:rsidR="00BE3045"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>) пункт 29 статьи 29 исключить;</w:t>
      </w:r>
    </w:p>
    <w:p w:rsidR="007157FF" w:rsidRPr="005714D0" w:rsidRDefault="00786BB4" w:rsidP="00786BB4">
      <w:pPr>
        <w:shd w:val="clear" w:color="auto" w:fill="FFFFFF"/>
        <w:tabs>
          <w:tab w:val="left" w:pos="984"/>
        </w:tabs>
        <w:spacing w:before="298"/>
        <w:ind w:left="710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color w:val="000000"/>
          <w:spacing w:val="-10"/>
          <w:sz w:val="24"/>
          <w:szCs w:val="24"/>
        </w:rPr>
        <w:t>10</w:t>
      </w:r>
      <w:r w:rsidR="007157FF" w:rsidRPr="005714D0">
        <w:rPr>
          <w:rFonts w:ascii="Arial" w:hAnsi="Arial" w:cs="Arial"/>
          <w:color w:val="000000"/>
          <w:spacing w:val="-10"/>
          <w:sz w:val="24"/>
          <w:szCs w:val="24"/>
        </w:rPr>
        <w:t>)</w:t>
      </w:r>
      <w:r w:rsidRPr="005714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714D0">
        <w:rPr>
          <w:rFonts w:ascii="Arial" w:eastAsia="Times New Roman" w:hAnsi="Arial" w:cs="Arial"/>
          <w:color w:val="000000"/>
          <w:sz w:val="24"/>
          <w:szCs w:val="24"/>
        </w:rPr>
        <w:t xml:space="preserve">в   пункте   35.2   статьи   29   после   слова   «последствий»   дополнить   словом </w:t>
      </w:r>
      <w:r w:rsidRPr="005714D0">
        <w:rPr>
          <w:rFonts w:ascii="Arial" w:eastAsia="Times New Roman" w:hAnsi="Arial" w:cs="Arial"/>
          <w:color w:val="000000"/>
          <w:spacing w:val="-3"/>
          <w:sz w:val="24"/>
          <w:szCs w:val="24"/>
        </w:rPr>
        <w:t>«потребления»;</w:t>
      </w:r>
    </w:p>
    <w:p w:rsidR="00786BB4" w:rsidRPr="005714D0" w:rsidRDefault="00786BB4" w:rsidP="00786BB4">
      <w:pPr>
        <w:shd w:val="clear" w:color="auto" w:fill="FFFFFF"/>
        <w:tabs>
          <w:tab w:val="left" w:pos="984"/>
        </w:tabs>
        <w:spacing w:before="298"/>
        <w:ind w:left="710"/>
        <w:rPr>
          <w:rFonts w:ascii="Arial" w:hAnsi="Arial" w:cs="Arial"/>
          <w:sz w:val="24"/>
          <w:szCs w:val="24"/>
        </w:rPr>
      </w:pPr>
      <w:r w:rsidRPr="005714D0">
        <w:rPr>
          <w:rFonts w:ascii="Arial" w:hAnsi="Arial" w:cs="Arial"/>
          <w:color w:val="000000"/>
          <w:spacing w:val="-7"/>
          <w:sz w:val="24"/>
          <w:szCs w:val="24"/>
        </w:rPr>
        <w:t>11</w:t>
      </w:r>
      <w:r w:rsidR="007157FF" w:rsidRPr="005714D0">
        <w:rPr>
          <w:rFonts w:ascii="Arial" w:hAnsi="Arial" w:cs="Arial"/>
          <w:color w:val="000000"/>
          <w:spacing w:val="-7"/>
          <w:sz w:val="24"/>
          <w:szCs w:val="24"/>
        </w:rPr>
        <w:t>)</w:t>
      </w:r>
      <w:r w:rsidR="007157FF" w:rsidRPr="005714D0">
        <w:rPr>
          <w:rFonts w:ascii="Arial" w:hAnsi="Arial" w:cs="Arial"/>
          <w:color w:val="000000"/>
          <w:sz w:val="24"/>
          <w:szCs w:val="24"/>
        </w:rPr>
        <w:tab/>
      </w:r>
      <w:r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пункт 25 статьи </w:t>
      </w:r>
      <w:r w:rsidR="00805D8D"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29 </w:t>
      </w:r>
      <w:r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 изложить в следующей редакции:</w:t>
      </w:r>
    </w:p>
    <w:p w:rsidR="007157FF" w:rsidRPr="005714D0" w:rsidRDefault="00786BB4" w:rsidP="00786BB4">
      <w:pPr>
        <w:shd w:val="clear" w:color="auto" w:fill="FFFFFF"/>
        <w:spacing w:line="302" w:lineRule="exact"/>
        <w:ind w:left="14" w:right="14" w:firstLine="701"/>
        <w:jc w:val="both"/>
        <w:rPr>
          <w:rFonts w:ascii="Arial" w:hAnsi="Arial" w:cs="Arial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«25) создание муниципальных предприятий и учреждений, осуществление финансового обеспечения деятельности муниципальных казенных учреждений и </w:t>
      </w:r>
      <w:r w:rsidRPr="005714D0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финансового обеспечения выполнения муниципального задания бюджетными и </w:t>
      </w:r>
      <w:r w:rsidRPr="005714D0">
        <w:rPr>
          <w:rFonts w:ascii="Arial" w:eastAsia="Times New Roman" w:hAnsi="Arial" w:cs="Arial"/>
          <w:color w:val="000000"/>
          <w:sz w:val="24"/>
          <w:szCs w:val="24"/>
        </w:rPr>
        <w:t xml:space="preserve">автономными муниципальными учреждениями, а также осуществление закупок товаров, </w:t>
      </w:r>
      <w:r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>работ, услуг для обеспечения муниципальных нужд;».</w:t>
      </w:r>
    </w:p>
    <w:p w:rsidR="008E2C9B" w:rsidRPr="005714D0" w:rsidRDefault="007157FF" w:rsidP="008E2C9B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307" w:lineRule="exact"/>
        <w:ind w:left="14" w:firstLine="701"/>
        <w:rPr>
          <w:rFonts w:ascii="Arial" w:hAnsi="Arial" w:cs="Arial"/>
          <w:color w:val="000000"/>
          <w:spacing w:val="-10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Направить настоящее решение в территориальный орган Министерства юстиции </w:t>
      </w:r>
      <w:r w:rsidRPr="005714D0">
        <w:rPr>
          <w:rFonts w:ascii="Arial" w:eastAsia="Times New Roman" w:hAnsi="Arial" w:cs="Arial"/>
          <w:color w:val="000000"/>
          <w:spacing w:val="-1"/>
          <w:sz w:val="24"/>
          <w:szCs w:val="24"/>
        </w:rPr>
        <w:t>Российской Федерации для государственной регистрации.</w:t>
      </w:r>
    </w:p>
    <w:p w:rsidR="007157FF" w:rsidRPr="005714D0" w:rsidRDefault="007157FF" w:rsidP="008E2C9B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307" w:lineRule="exact"/>
        <w:ind w:left="14" w:firstLine="701"/>
        <w:rPr>
          <w:rFonts w:ascii="Arial" w:hAnsi="Arial" w:cs="Arial"/>
          <w:color w:val="000000"/>
          <w:spacing w:val="-10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pacing w:val="-2"/>
          <w:sz w:val="24"/>
          <w:szCs w:val="24"/>
        </w:rPr>
        <w:t>Обнародовать настоящее решение после его государственной регистрации.</w:t>
      </w:r>
    </w:p>
    <w:p w:rsidR="008E2C9B" w:rsidRPr="005714D0" w:rsidRDefault="007157FF" w:rsidP="008E2C9B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302" w:lineRule="exact"/>
        <w:ind w:left="14" w:firstLine="701"/>
        <w:rPr>
          <w:rFonts w:ascii="Arial" w:hAnsi="Arial" w:cs="Arial"/>
          <w:color w:val="000000"/>
          <w:spacing w:val="-14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Настоящее решение вступает в силу со дня его официального обнародования, за </w:t>
      </w:r>
      <w:r w:rsidRPr="005714D0">
        <w:rPr>
          <w:rFonts w:ascii="Arial" w:eastAsia="Times New Roman" w:hAnsi="Arial" w:cs="Arial"/>
          <w:color w:val="000000"/>
          <w:spacing w:val="-8"/>
          <w:sz w:val="24"/>
          <w:szCs w:val="24"/>
        </w:rPr>
        <w:t>исключением пунктов 1,</w:t>
      </w:r>
      <w:r w:rsidR="00995F13" w:rsidRPr="005714D0">
        <w:rPr>
          <w:rFonts w:ascii="Arial" w:eastAsia="Times New Roman" w:hAnsi="Arial" w:cs="Arial"/>
          <w:color w:val="000000"/>
          <w:spacing w:val="-8"/>
          <w:sz w:val="24"/>
          <w:szCs w:val="24"/>
        </w:rPr>
        <w:t xml:space="preserve"> </w:t>
      </w:r>
      <w:r w:rsidR="00A05439" w:rsidRPr="005714D0">
        <w:rPr>
          <w:rFonts w:ascii="Arial" w:eastAsia="Times New Roman" w:hAnsi="Arial" w:cs="Arial"/>
          <w:color w:val="000000"/>
          <w:spacing w:val="-8"/>
          <w:sz w:val="24"/>
          <w:szCs w:val="24"/>
        </w:rPr>
        <w:t>8</w:t>
      </w:r>
      <w:r w:rsidRPr="005714D0">
        <w:rPr>
          <w:rFonts w:ascii="Arial" w:eastAsia="Times New Roman" w:hAnsi="Arial" w:cs="Arial"/>
          <w:color w:val="000000"/>
          <w:spacing w:val="-8"/>
          <w:sz w:val="24"/>
          <w:szCs w:val="24"/>
        </w:rPr>
        <w:t>, которые вступают в силу с 1 июля 2014 года.</w:t>
      </w:r>
    </w:p>
    <w:p w:rsidR="008E2C9B" w:rsidRPr="005714D0" w:rsidRDefault="008E2C9B" w:rsidP="008E2C9B">
      <w:pPr>
        <w:shd w:val="clear" w:color="auto" w:fill="FFFFFF"/>
        <w:tabs>
          <w:tab w:val="left" w:pos="970"/>
        </w:tabs>
        <w:spacing w:line="302" w:lineRule="exact"/>
        <w:ind w:left="715"/>
        <w:rPr>
          <w:rFonts w:ascii="Arial" w:hAnsi="Arial" w:cs="Arial"/>
          <w:color w:val="000000"/>
          <w:spacing w:val="-14"/>
          <w:sz w:val="24"/>
          <w:szCs w:val="24"/>
        </w:rPr>
      </w:pPr>
    </w:p>
    <w:p w:rsidR="008E2C9B" w:rsidRPr="005714D0" w:rsidRDefault="007157FF" w:rsidP="008E2C9B">
      <w:pPr>
        <w:shd w:val="clear" w:color="auto" w:fill="FFFFFF"/>
        <w:tabs>
          <w:tab w:val="left" w:pos="970"/>
        </w:tabs>
        <w:spacing w:line="302" w:lineRule="exact"/>
        <w:ind w:left="715"/>
        <w:rPr>
          <w:rFonts w:ascii="Arial" w:hAnsi="Arial" w:cs="Arial"/>
          <w:color w:val="000000"/>
          <w:spacing w:val="-14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pacing w:val="-3"/>
          <w:sz w:val="24"/>
          <w:szCs w:val="24"/>
        </w:rPr>
        <w:t>Председатель Совета</w:t>
      </w:r>
      <w:r w:rsidR="00805D8D" w:rsidRPr="005714D0">
        <w:rPr>
          <w:rFonts w:ascii="Arial" w:eastAsia="Times New Roman" w:hAnsi="Arial" w:cs="Arial"/>
          <w:color w:val="000000"/>
          <w:spacing w:val="-3"/>
          <w:sz w:val="24"/>
          <w:szCs w:val="24"/>
        </w:rPr>
        <w:tab/>
      </w:r>
      <w:r w:rsidR="00805D8D" w:rsidRPr="005714D0">
        <w:rPr>
          <w:rFonts w:ascii="Arial" w:eastAsia="Times New Roman" w:hAnsi="Arial" w:cs="Arial"/>
          <w:color w:val="000000"/>
          <w:spacing w:val="-3"/>
          <w:sz w:val="24"/>
          <w:szCs w:val="24"/>
        </w:rPr>
        <w:tab/>
      </w:r>
      <w:r w:rsidR="00805D8D" w:rsidRPr="005714D0">
        <w:rPr>
          <w:rFonts w:ascii="Arial" w:eastAsia="Times New Roman" w:hAnsi="Arial" w:cs="Arial"/>
          <w:color w:val="000000"/>
          <w:spacing w:val="-3"/>
          <w:sz w:val="24"/>
          <w:szCs w:val="24"/>
        </w:rPr>
        <w:tab/>
      </w:r>
      <w:r w:rsidR="00805D8D" w:rsidRPr="005714D0">
        <w:rPr>
          <w:rFonts w:ascii="Arial" w:eastAsia="Times New Roman" w:hAnsi="Arial" w:cs="Arial"/>
          <w:color w:val="000000"/>
          <w:spacing w:val="-3"/>
          <w:sz w:val="24"/>
          <w:szCs w:val="24"/>
        </w:rPr>
        <w:tab/>
      </w:r>
      <w:r w:rsidR="008E2C9B" w:rsidRPr="005714D0">
        <w:rPr>
          <w:rFonts w:ascii="Arial" w:eastAsia="Times New Roman" w:hAnsi="Arial" w:cs="Arial"/>
          <w:color w:val="000000"/>
          <w:spacing w:val="-3"/>
          <w:sz w:val="24"/>
          <w:szCs w:val="24"/>
        </w:rPr>
        <w:tab/>
      </w:r>
      <w:r w:rsidR="008E2C9B" w:rsidRPr="005714D0">
        <w:rPr>
          <w:rFonts w:ascii="Arial" w:eastAsia="Times New Roman" w:hAnsi="Arial" w:cs="Arial"/>
          <w:color w:val="000000"/>
          <w:spacing w:val="-3"/>
          <w:sz w:val="24"/>
          <w:szCs w:val="24"/>
        </w:rPr>
        <w:tab/>
      </w:r>
      <w:r w:rsidR="00805D8D" w:rsidRPr="005714D0">
        <w:rPr>
          <w:rFonts w:ascii="Arial" w:eastAsia="Times New Roman" w:hAnsi="Arial" w:cs="Arial"/>
          <w:color w:val="000000"/>
          <w:spacing w:val="-3"/>
          <w:sz w:val="24"/>
          <w:szCs w:val="24"/>
        </w:rPr>
        <w:t>Н.М.Трубчик</w:t>
      </w:r>
    </w:p>
    <w:p w:rsidR="007157FF" w:rsidRPr="005714D0" w:rsidRDefault="007157FF" w:rsidP="008E2C9B">
      <w:pPr>
        <w:shd w:val="clear" w:color="auto" w:fill="FFFFFF"/>
        <w:tabs>
          <w:tab w:val="left" w:pos="970"/>
        </w:tabs>
        <w:spacing w:before="298" w:line="302" w:lineRule="exact"/>
        <w:ind w:left="715"/>
        <w:rPr>
          <w:rFonts w:ascii="Arial" w:hAnsi="Arial" w:cs="Arial"/>
          <w:color w:val="000000"/>
          <w:spacing w:val="-14"/>
          <w:sz w:val="24"/>
          <w:szCs w:val="24"/>
        </w:rPr>
      </w:pPr>
      <w:r w:rsidRPr="005714D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Глава </w:t>
      </w:r>
      <w:r w:rsidR="00805D8D" w:rsidRPr="005714D0">
        <w:rPr>
          <w:rFonts w:ascii="Arial" w:eastAsia="Times New Roman" w:hAnsi="Arial" w:cs="Arial"/>
          <w:color w:val="000000"/>
          <w:spacing w:val="-4"/>
          <w:sz w:val="24"/>
          <w:szCs w:val="24"/>
        </w:rPr>
        <w:t xml:space="preserve">Новиковского сельского </w:t>
      </w:r>
      <w:r w:rsidRPr="005714D0">
        <w:rPr>
          <w:rFonts w:ascii="Arial" w:eastAsia="Times New Roman" w:hAnsi="Arial" w:cs="Arial"/>
          <w:color w:val="000000"/>
          <w:spacing w:val="-4"/>
          <w:sz w:val="24"/>
          <w:szCs w:val="24"/>
        </w:rPr>
        <w:t>поселения</w:t>
      </w:r>
      <w:r w:rsidR="00805D8D" w:rsidRPr="005714D0"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 w:rsidR="00805D8D" w:rsidRPr="005714D0"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</w:r>
      <w:r w:rsidR="00805D8D" w:rsidRPr="005714D0">
        <w:rPr>
          <w:rFonts w:ascii="Arial" w:eastAsia="Times New Roman" w:hAnsi="Arial" w:cs="Arial"/>
          <w:color w:val="000000"/>
          <w:spacing w:val="-4"/>
          <w:sz w:val="24"/>
          <w:szCs w:val="24"/>
        </w:rPr>
        <w:tab/>
        <w:t>С.Л.Петров</w:t>
      </w:r>
    </w:p>
    <w:sectPr w:rsidR="007157FF" w:rsidRPr="005714D0" w:rsidSect="008E2C9B">
      <w:footerReference w:type="default" r:id="rId8"/>
      <w:pgSz w:w="11909" w:h="16834"/>
      <w:pgMar w:top="993" w:right="1277" w:bottom="568" w:left="139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92B" w:rsidRDefault="00E5692B" w:rsidP="008E2C9B">
      <w:r>
        <w:separator/>
      </w:r>
    </w:p>
  </w:endnote>
  <w:endnote w:type="continuationSeparator" w:id="0">
    <w:p w:rsidR="00E5692B" w:rsidRDefault="00E5692B" w:rsidP="008E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0063"/>
      <w:docPartObj>
        <w:docPartGallery w:val="Page Numbers (Bottom of Page)"/>
        <w:docPartUnique/>
      </w:docPartObj>
    </w:sdtPr>
    <w:sdtContent>
      <w:p w:rsidR="008E2C9B" w:rsidRDefault="00004811">
        <w:pPr>
          <w:pStyle w:val="a6"/>
          <w:jc w:val="right"/>
        </w:pPr>
        <w:fldSimple w:instr=" PAGE   \* MERGEFORMAT ">
          <w:r w:rsidR="005714D0">
            <w:rPr>
              <w:noProof/>
            </w:rPr>
            <w:t>2</w:t>
          </w:r>
        </w:fldSimple>
      </w:p>
    </w:sdtContent>
  </w:sdt>
  <w:p w:rsidR="008E2C9B" w:rsidRDefault="008E2C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92B" w:rsidRDefault="00E5692B" w:rsidP="008E2C9B">
      <w:r>
        <w:separator/>
      </w:r>
    </w:p>
  </w:footnote>
  <w:footnote w:type="continuationSeparator" w:id="0">
    <w:p w:rsidR="00E5692B" w:rsidRDefault="00E5692B" w:rsidP="008E2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91132"/>
    <w:multiLevelType w:val="singleLevel"/>
    <w:tmpl w:val="2EF27FAE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716B5918"/>
    <w:multiLevelType w:val="singleLevel"/>
    <w:tmpl w:val="C1380592"/>
    <w:lvl w:ilvl="0">
      <w:start w:val="2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7FF"/>
    <w:rsid w:val="00004811"/>
    <w:rsid w:val="00231E8A"/>
    <w:rsid w:val="003358DA"/>
    <w:rsid w:val="00405868"/>
    <w:rsid w:val="0043118C"/>
    <w:rsid w:val="004534EF"/>
    <w:rsid w:val="004A4A8B"/>
    <w:rsid w:val="005714D0"/>
    <w:rsid w:val="00583B0F"/>
    <w:rsid w:val="00585B4A"/>
    <w:rsid w:val="007157FF"/>
    <w:rsid w:val="00732DF2"/>
    <w:rsid w:val="00786BB4"/>
    <w:rsid w:val="00805D8D"/>
    <w:rsid w:val="008E2C9B"/>
    <w:rsid w:val="00972A32"/>
    <w:rsid w:val="00995F13"/>
    <w:rsid w:val="009F1EB8"/>
    <w:rsid w:val="00A05439"/>
    <w:rsid w:val="00A07A60"/>
    <w:rsid w:val="00BE3045"/>
    <w:rsid w:val="00CB1F5C"/>
    <w:rsid w:val="00D32742"/>
    <w:rsid w:val="00DB2588"/>
    <w:rsid w:val="00E5692B"/>
    <w:rsid w:val="00FB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F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4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E2C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2C9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E2C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C9B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FF6E-227F-4700-91AF-9A36EA6D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2014-03-26T09:05:00Z</cp:lastPrinted>
  <dcterms:created xsi:type="dcterms:W3CDTF">2014-02-10T03:24:00Z</dcterms:created>
  <dcterms:modified xsi:type="dcterms:W3CDTF">2014-04-02T03:08:00Z</dcterms:modified>
</cp:coreProperties>
</file>