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71" w:rsidRDefault="00730671" w:rsidP="00730671">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АДМИНИСТРАЦИЯ </w:t>
      </w:r>
      <w:r w:rsidR="000D2E48">
        <w:rPr>
          <w:rStyle w:val="normaltextrun"/>
          <w:b/>
          <w:bCs/>
        </w:rPr>
        <w:t>НОВИКОВСКОГО</w:t>
      </w:r>
      <w:r>
        <w:rPr>
          <w:rStyle w:val="normaltextrun"/>
          <w:b/>
          <w:bCs/>
        </w:rPr>
        <w:t xml:space="preserve"> СЕЛЬСКОГО ПОСЕЛЕНИЯ</w:t>
      </w:r>
      <w:r>
        <w:rPr>
          <w:rStyle w:val="eop"/>
        </w:rPr>
        <w:t> </w:t>
      </w:r>
    </w:p>
    <w:p w:rsidR="00730671" w:rsidRDefault="00730671" w:rsidP="00730671">
      <w:pPr>
        <w:pStyle w:val="paragraph"/>
        <w:spacing w:before="0" w:beforeAutospacing="0" w:after="0" w:afterAutospacing="0"/>
        <w:jc w:val="center"/>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jc w:val="center"/>
        <w:textAlignment w:val="baseline"/>
        <w:rPr>
          <w:rFonts w:ascii="Segoe UI" w:hAnsi="Segoe UI" w:cs="Segoe UI"/>
          <w:sz w:val="18"/>
          <w:szCs w:val="18"/>
        </w:rPr>
      </w:pPr>
      <w:r>
        <w:rPr>
          <w:rStyle w:val="normaltextrun"/>
          <w:b/>
          <w:bCs/>
        </w:rPr>
        <w:t>ЗАКЛЮЧЕНИЕ </w:t>
      </w:r>
      <w:r>
        <w:rPr>
          <w:rStyle w:val="eop"/>
        </w:rPr>
        <w:t> </w:t>
      </w:r>
    </w:p>
    <w:p w:rsidR="00730671" w:rsidRDefault="00730671" w:rsidP="00730671">
      <w:pPr>
        <w:pStyle w:val="paragraph"/>
        <w:spacing w:before="0" w:beforeAutospacing="0" w:after="0" w:afterAutospacing="0"/>
        <w:jc w:val="center"/>
        <w:textAlignment w:val="baseline"/>
        <w:rPr>
          <w:rFonts w:ascii="Segoe UI" w:hAnsi="Segoe UI" w:cs="Segoe UI"/>
          <w:sz w:val="18"/>
          <w:szCs w:val="18"/>
        </w:rPr>
      </w:pPr>
      <w:r>
        <w:rPr>
          <w:rStyle w:val="normaltextrun"/>
          <w:b/>
          <w:bCs/>
        </w:rPr>
        <w:t>о результатах публичных слушаний</w:t>
      </w:r>
      <w:r>
        <w:rPr>
          <w:rStyle w:val="eop"/>
        </w:rPr>
        <w:t> </w:t>
      </w:r>
    </w:p>
    <w:p w:rsidR="00730671" w:rsidRDefault="00730671" w:rsidP="00730671">
      <w:pPr>
        <w:pStyle w:val="paragraph"/>
        <w:spacing w:before="0" w:beforeAutospacing="0" w:after="0" w:afterAutospacing="0"/>
        <w:jc w:val="both"/>
        <w:textAlignment w:val="baseline"/>
        <w:rPr>
          <w:rFonts w:ascii="Segoe UI" w:hAnsi="Segoe UI" w:cs="Segoe UI"/>
          <w:sz w:val="18"/>
          <w:szCs w:val="18"/>
        </w:rPr>
      </w:pPr>
      <w:r>
        <w:rPr>
          <w:rStyle w:val="eop"/>
        </w:rPr>
        <w:t> </w:t>
      </w:r>
    </w:p>
    <w:p w:rsidR="00730671" w:rsidRDefault="00C1075B" w:rsidP="00730671">
      <w:pPr>
        <w:pStyle w:val="paragraph"/>
        <w:spacing w:before="0" w:beforeAutospacing="0" w:after="0" w:afterAutospacing="0"/>
        <w:jc w:val="both"/>
        <w:textAlignment w:val="baseline"/>
        <w:rPr>
          <w:rFonts w:ascii="Segoe UI" w:hAnsi="Segoe UI" w:cs="Segoe UI"/>
          <w:sz w:val="18"/>
          <w:szCs w:val="18"/>
        </w:rPr>
      </w:pPr>
      <w:r w:rsidRPr="00C1075B">
        <w:rPr>
          <w:rStyle w:val="normaltextrun"/>
        </w:rPr>
        <w:t>01</w:t>
      </w:r>
      <w:r w:rsidR="005A04AA" w:rsidRPr="00C1075B">
        <w:rPr>
          <w:rStyle w:val="normaltextrun"/>
        </w:rPr>
        <w:t>.11</w:t>
      </w:r>
      <w:r w:rsidR="009744CC" w:rsidRPr="00C1075B">
        <w:rPr>
          <w:rStyle w:val="normaltextrun"/>
        </w:rPr>
        <w:t>.2024</w:t>
      </w:r>
      <w:r w:rsidR="00730671">
        <w:rPr>
          <w:rStyle w:val="eop"/>
        </w:rPr>
        <w:t> </w:t>
      </w:r>
    </w:p>
    <w:p w:rsidR="00730671" w:rsidRDefault="00730671" w:rsidP="00730671">
      <w:pPr>
        <w:pStyle w:val="paragraph"/>
        <w:spacing w:before="0" w:beforeAutospacing="0" w:after="0" w:afterAutospacing="0"/>
        <w:jc w:val="both"/>
        <w:textAlignment w:val="baseline"/>
        <w:rPr>
          <w:rFonts w:ascii="Segoe UI" w:hAnsi="Segoe UI" w:cs="Segoe UI"/>
          <w:sz w:val="18"/>
          <w:szCs w:val="18"/>
        </w:rPr>
      </w:pPr>
      <w:r>
        <w:rPr>
          <w:rStyle w:val="eop"/>
        </w:rPr>
        <w:t> </w:t>
      </w:r>
    </w:p>
    <w:p w:rsidR="002F22A1" w:rsidRDefault="005A04AA" w:rsidP="007D2B54">
      <w:pPr>
        <w:pStyle w:val="paragraph"/>
        <w:spacing w:before="0" w:beforeAutospacing="0" w:after="0" w:afterAutospacing="0"/>
        <w:ind w:firstLine="705"/>
        <w:jc w:val="both"/>
        <w:textAlignment w:val="baseline"/>
        <w:rPr>
          <w:rStyle w:val="normaltextrun"/>
        </w:rPr>
      </w:pPr>
      <w:r>
        <w:rPr>
          <w:rStyle w:val="normaltextrun"/>
        </w:rPr>
        <w:t>Во время обсуждения (с 01.10.2023 по 01.11.2023) проектов муниципальных правовых актов (далее</w:t>
      </w:r>
      <w:r w:rsidR="002F22A1" w:rsidRPr="002F22A1">
        <w:rPr>
          <w:rStyle w:val="normaltextrun"/>
        </w:rPr>
        <w:t xml:space="preserve"> </w:t>
      </w:r>
      <w:r>
        <w:rPr>
          <w:rStyle w:val="normaltextrun"/>
        </w:rPr>
        <w:t>- Проекты)</w:t>
      </w:r>
      <w:r w:rsidRPr="005A04AA">
        <w:rPr>
          <w:rStyle w:val="normaltextrun"/>
        </w:rPr>
        <w:t>:</w:t>
      </w:r>
      <w:r w:rsidR="00730671">
        <w:rPr>
          <w:rStyle w:val="normaltextrun"/>
        </w:rPr>
        <w:t xml:space="preserve"> </w:t>
      </w:r>
    </w:p>
    <w:p w:rsidR="007D2B54" w:rsidRDefault="007D2B54" w:rsidP="007D2B54">
      <w:pPr>
        <w:pStyle w:val="paragraph"/>
        <w:spacing w:before="0" w:beforeAutospacing="0" w:after="0" w:afterAutospacing="0"/>
        <w:ind w:firstLine="703"/>
        <w:jc w:val="both"/>
        <w:textAlignment w:val="baseline"/>
      </w:pPr>
      <w:r>
        <w:t>1</w:t>
      </w:r>
      <w:r w:rsidRPr="007D2B54">
        <w:t>.</w:t>
      </w:r>
      <w:r>
        <w:t xml:space="preserve">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«Новиковское сельское поселение» на 2025 год»;</w:t>
      </w:r>
    </w:p>
    <w:p w:rsidR="007D2B54" w:rsidRDefault="007D2B54" w:rsidP="007D2B54">
      <w:pPr>
        <w:pStyle w:val="paragraph"/>
        <w:spacing w:before="0" w:beforeAutospacing="0" w:after="0" w:afterAutospacing="0"/>
        <w:ind w:firstLine="703"/>
        <w:jc w:val="both"/>
        <w:textAlignment w:val="baseline"/>
      </w:pPr>
      <w:r>
        <w:t>2</w:t>
      </w:r>
      <w:r w:rsidRPr="007D2B54">
        <w:t>.</w:t>
      </w:r>
      <w:r>
        <w:t xml:space="preserve">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«Новиковское сельское поселение» на 2025 год»;</w:t>
      </w:r>
    </w:p>
    <w:p w:rsidR="007D2B54" w:rsidRDefault="007D2B54" w:rsidP="007D2B54">
      <w:pPr>
        <w:pStyle w:val="paragraph"/>
        <w:spacing w:before="0" w:beforeAutospacing="0" w:after="0" w:afterAutospacing="0"/>
        <w:ind w:firstLine="703"/>
        <w:jc w:val="both"/>
        <w:textAlignment w:val="baseline"/>
      </w:pPr>
      <w:r>
        <w:t>3</w:t>
      </w:r>
      <w:r w:rsidRPr="007D2B54">
        <w:t>.</w:t>
      </w:r>
      <w:r>
        <w:t xml:space="preserve">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«Новиковское сельское поселение» на 2025 год»;</w:t>
      </w:r>
    </w:p>
    <w:p w:rsidR="00730671" w:rsidRPr="00314AC0" w:rsidRDefault="007D2B54" w:rsidP="007D2B54">
      <w:pPr>
        <w:pStyle w:val="paragraph"/>
        <w:spacing w:before="0" w:beforeAutospacing="0" w:after="0" w:afterAutospacing="0"/>
        <w:ind w:firstLine="703"/>
        <w:jc w:val="both"/>
        <w:textAlignment w:val="baseline"/>
      </w:pPr>
      <w:r>
        <w:t>4</w:t>
      </w:r>
      <w:r w:rsidRPr="007D2B54">
        <w:t>.</w:t>
      </w:r>
      <w:r>
        <w:t xml:space="preserve">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«Новиковское сельское поселение» на 2025 год»</w:t>
      </w:r>
      <w:r w:rsidR="00730671">
        <w:rPr>
          <w:rStyle w:val="normaltextrun"/>
        </w:rPr>
        <w:t xml:space="preserve"> существенных предложений и замечаний по проекту не поступило.</w:t>
      </w:r>
      <w:r w:rsidR="00730671">
        <w:rPr>
          <w:rStyle w:val="eop"/>
        </w:rPr>
        <w:t> </w:t>
      </w:r>
    </w:p>
    <w:p w:rsidR="00314AC0" w:rsidRPr="00314AC0" w:rsidRDefault="00730671" w:rsidP="007D2B54">
      <w:pPr>
        <w:pStyle w:val="paragraph"/>
        <w:spacing w:before="0" w:beforeAutospacing="0" w:after="0" w:afterAutospacing="0"/>
        <w:ind w:firstLine="703"/>
        <w:jc w:val="both"/>
        <w:textAlignment w:val="baseline"/>
        <w:rPr>
          <w:rStyle w:val="normaltextrun"/>
        </w:rPr>
      </w:pPr>
      <w:r>
        <w:rPr>
          <w:rStyle w:val="normaltextrun"/>
        </w:rPr>
        <w:t>На публичные слушания вынесен</w:t>
      </w:r>
      <w:r w:rsidR="00314AC0">
        <w:rPr>
          <w:rStyle w:val="normaltextrun"/>
        </w:rPr>
        <w:t>ы П</w:t>
      </w:r>
      <w:r>
        <w:rPr>
          <w:rStyle w:val="normaltextrun"/>
        </w:rPr>
        <w:t>роект</w:t>
      </w:r>
      <w:r w:rsidR="00314AC0">
        <w:rPr>
          <w:rStyle w:val="normaltextrun"/>
        </w:rPr>
        <w:t>ы</w:t>
      </w:r>
      <w:r w:rsidR="00314AC0" w:rsidRPr="00314AC0">
        <w:rPr>
          <w:rStyle w:val="normaltextrun"/>
        </w:rPr>
        <w:t>:</w:t>
      </w:r>
    </w:p>
    <w:p w:rsidR="007D2B54" w:rsidRPr="007D2B54" w:rsidRDefault="007D2B54" w:rsidP="007D2B54">
      <w:pPr>
        <w:pStyle w:val="paragraph"/>
        <w:spacing w:before="0" w:beforeAutospacing="0" w:after="0" w:afterAutospacing="0"/>
        <w:ind w:firstLine="703"/>
        <w:jc w:val="both"/>
        <w:textAlignment w:val="baseline"/>
        <w:rPr>
          <w:rStyle w:val="normaltextrun"/>
        </w:rPr>
      </w:pPr>
      <w:r w:rsidRPr="007D2B54">
        <w:rPr>
          <w:rStyle w:val="normaltextrun"/>
        </w:rPr>
        <w:t>1.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«Новиковское сельское поселение» на 2025 год»;</w:t>
      </w:r>
    </w:p>
    <w:p w:rsidR="007D2B54" w:rsidRPr="007D2B54" w:rsidRDefault="007D2B54" w:rsidP="007D2B54">
      <w:pPr>
        <w:pStyle w:val="paragraph"/>
        <w:spacing w:before="0" w:beforeAutospacing="0" w:after="0" w:afterAutospacing="0"/>
        <w:ind w:firstLine="703"/>
        <w:jc w:val="both"/>
        <w:textAlignment w:val="baseline"/>
        <w:rPr>
          <w:rStyle w:val="normaltextrun"/>
        </w:rPr>
      </w:pPr>
      <w:r w:rsidRPr="007D2B54">
        <w:rPr>
          <w:rStyle w:val="normaltextrun"/>
        </w:rPr>
        <w:t>2.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«Новиковское сельское поселение» на 2025 год»;</w:t>
      </w:r>
    </w:p>
    <w:p w:rsidR="007D2B54" w:rsidRPr="007D2B54" w:rsidRDefault="007D2B54" w:rsidP="007D2B54">
      <w:pPr>
        <w:pStyle w:val="paragraph"/>
        <w:spacing w:before="0" w:beforeAutospacing="0" w:after="0" w:afterAutospacing="0"/>
        <w:ind w:firstLine="703"/>
        <w:jc w:val="both"/>
        <w:textAlignment w:val="baseline"/>
        <w:rPr>
          <w:rStyle w:val="normaltextrun"/>
        </w:rPr>
      </w:pPr>
      <w:r w:rsidRPr="007D2B54">
        <w:rPr>
          <w:rStyle w:val="normaltextrun"/>
        </w:rPr>
        <w:t>3.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«Новиковское сельское поселение» на 2025 год»;</w:t>
      </w:r>
    </w:p>
    <w:p w:rsidR="00314AC0" w:rsidRDefault="007D2B54" w:rsidP="007D2B54">
      <w:pPr>
        <w:pStyle w:val="paragraph"/>
        <w:spacing w:before="0" w:beforeAutospacing="0" w:after="0" w:afterAutospacing="0"/>
        <w:ind w:firstLine="703"/>
        <w:jc w:val="both"/>
        <w:textAlignment w:val="baseline"/>
        <w:rPr>
          <w:rStyle w:val="normaltextrun"/>
        </w:rPr>
      </w:pPr>
      <w:proofErr w:type="gramStart"/>
      <w:r w:rsidRPr="007D2B54">
        <w:rPr>
          <w:rStyle w:val="normaltextrun"/>
        </w:rPr>
        <w:t>4. постановление Администрации Новиковского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«Новиковское сельское поселение» на 2025 год»</w:t>
      </w:r>
      <w:r w:rsidR="00314AC0">
        <w:rPr>
          <w:rStyle w:val="normaltextrun"/>
        </w:rPr>
        <w:t>, которые</w:t>
      </w:r>
      <w:r w:rsidR="00730671">
        <w:rPr>
          <w:rStyle w:val="normaltextrun"/>
        </w:rPr>
        <w:t xml:space="preserve"> был</w:t>
      </w:r>
      <w:r w:rsidR="00314AC0">
        <w:rPr>
          <w:rStyle w:val="normaltextrun"/>
        </w:rPr>
        <w:t>и</w:t>
      </w:r>
      <w:r w:rsidR="00730671">
        <w:rPr>
          <w:rStyle w:val="normaltextrun"/>
        </w:rPr>
        <w:t xml:space="preserve"> обнародован</w:t>
      </w:r>
      <w:r w:rsidR="00314AC0">
        <w:rPr>
          <w:rStyle w:val="normaltextrun"/>
        </w:rPr>
        <w:t>ы</w:t>
      </w:r>
      <w:r w:rsidR="00730671">
        <w:rPr>
          <w:rStyle w:val="normaltextrun"/>
        </w:rPr>
        <w:t xml:space="preserve"> в соответствии с постановлением Администрации </w:t>
      </w:r>
      <w:r w:rsidR="000D2E48">
        <w:rPr>
          <w:rStyle w:val="normaltextrun"/>
        </w:rPr>
        <w:t>Новиковского</w:t>
      </w:r>
      <w:r w:rsidR="00730671">
        <w:rPr>
          <w:rStyle w:val="normaltextrun"/>
        </w:rPr>
        <w:t xml:space="preserve"> сельского поселения </w:t>
      </w:r>
      <w:r w:rsidRPr="00C1075B">
        <w:rPr>
          <w:rStyle w:val="normaltextrun"/>
        </w:rPr>
        <w:t>от 30</w:t>
      </w:r>
      <w:r w:rsidR="00730671" w:rsidRPr="00C1075B">
        <w:rPr>
          <w:rStyle w:val="normaltextrun"/>
        </w:rPr>
        <w:t>.0</w:t>
      </w:r>
      <w:r w:rsidRPr="00C1075B">
        <w:rPr>
          <w:rStyle w:val="normaltextrun"/>
        </w:rPr>
        <w:t>9.2024</w:t>
      </w:r>
      <w:r w:rsidR="00730671" w:rsidRPr="00C1075B">
        <w:rPr>
          <w:rStyle w:val="normaltextrun"/>
        </w:rPr>
        <w:t xml:space="preserve"> № </w:t>
      </w:r>
      <w:r w:rsidRPr="00C1075B">
        <w:rPr>
          <w:rStyle w:val="normaltextrun"/>
        </w:rPr>
        <w:t>79</w:t>
      </w:r>
      <w:r w:rsidR="00730671" w:rsidRPr="00C1075B">
        <w:rPr>
          <w:rStyle w:val="normaltextrun"/>
        </w:rPr>
        <w:t xml:space="preserve"> «О </w:t>
      </w:r>
      <w:r w:rsidR="00785D81" w:rsidRPr="00C1075B">
        <w:rPr>
          <w:rStyle w:val="normaltextrun"/>
        </w:rPr>
        <w:t>проведении</w:t>
      </w:r>
      <w:r w:rsidR="00314AC0" w:rsidRPr="00C1075B">
        <w:rPr>
          <w:rStyle w:val="normaltextrun"/>
        </w:rPr>
        <w:t xml:space="preserve"> публичных слушаний по проектам</w:t>
      </w:r>
      <w:r w:rsidR="00314AC0" w:rsidRPr="00C1075B">
        <w:t xml:space="preserve"> </w:t>
      </w:r>
      <w:r w:rsidR="00314AC0" w:rsidRPr="00C1075B">
        <w:rPr>
          <w:rStyle w:val="normaltextrun"/>
        </w:rPr>
        <w:t>Программ профила</w:t>
      </w:r>
      <w:r w:rsidR="00314AC0" w:rsidRPr="00314AC0">
        <w:rPr>
          <w:rStyle w:val="normaltextrun"/>
        </w:rPr>
        <w:t>ктики рисков причинения вреда (ущерба) охраняемым законом</w:t>
      </w:r>
      <w:proofErr w:type="gramEnd"/>
      <w:r w:rsidR="00314AC0" w:rsidRPr="00314AC0">
        <w:rPr>
          <w:rStyle w:val="normaltextrun"/>
        </w:rPr>
        <w:t xml:space="preserve"> ценностям </w:t>
      </w:r>
      <w:r w:rsidR="00785D81">
        <w:rPr>
          <w:rStyle w:val="normaltextrun"/>
        </w:rPr>
        <w:t>при осуществлении</w:t>
      </w:r>
      <w:r w:rsidR="00314AC0">
        <w:rPr>
          <w:rStyle w:val="normaltextrun"/>
        </w:rPr>
        <w:t xml:space="preserve"> муниципального</w:t>
      </w:r>
      <w:r w:rsidR="00314AC0" w:rsidRPr="00314AC0">
        <w:rPr>
          <w:rStyle w:val="normaltextrun"/>
        </w:rPr>
        <w:t xml:space="preserve"> контроля</w:t>
      </w:r>
      <w:r w:rsidR="00AE3B7B">
        <w:rPr>
          <w:rStyle w:val="normaltextrun"/>
        </w:rPr>
        <w:t xml:space="preserve"> в сфере благоустройства</w:t>
      </w:r>
      <w:r w:rsidR="00AE3B7B" w:rsidRPr="00AE3B7B">
        <w:rPr>
          <w:rStyle w:val="normaltextrun"/>
        </w:rPr>
        <w:t>,</w:t>
      </w:r>
      <w:r w:rsidR="00AE3B7B" w:rsidRPr="00AE3B7B">
        <w:t xml:space="preserve"> </w:t>
      </w:r>
      <w:r w:rsidR="00AE3B7B" w:rsidRPr="00AE3B7B">
        <w:rPr>
          <w:rStyle w:val="normaltextrun"/>
        </w:rPr>
        <w:t>на автомобильном транспорте, городском наземном электрическом транспорте и в дорожном хозяйстве, в сфере муниципального жилищного контроля</w:t>
      </w:r>
      <w:r w:rsidR="00AE3B7B">
        <w:rPr>
          <w:rStyle w:val="normaltextrun"/>
        </w:rPr>
        <w:t xml:space="preserve">, </w:t>
      </w:r>
      <w:r w:rsidR="00AE3B7B" w:rsidRPr="00AE3B7B">
        <w:rPr>
          <w:rStyle w:val="normaltextrun"/>
        </w:rPr>
        <w:t xml:space="preserve">в сфере муниципального земельного контроля </w:t>
      </w:r>
      <w:r w:rsidR="00314AC0" w:rsidRPr="00314AC0">
        <w:rPr>
          <w:rStyle w:val="normaltextrun"/>
        </w:rPr>
        <w:t>на территории муниципального образования «Но</w:t>
      </w:r>
      <w:r w:rsidR="00AE3B7B">
        <w:rPr>
          <w:rStyle w:val="normaltextrun"/>
        </w:rPr>
        <w:t>виковское сельское поселение» на</w:t>
      </w:r>
      <w:r w:rsidR="00785D81">
        <w:rPr>
          <w:rStyle w:val="normaltextrun"/>
        </w:rPr>
        <w:t xml:space="preserve"> 2025</w:t>
      </w:r>
      <w:r w:rsidR="00314AC0" w:rsidRPr="00314AC0">
        <w:rPr>
          <w:rStyle w:val="normaltextrun"/>
        </w:rPr>
        <w:t xml:space="preserve"> год»; </w:t>
      </w:r>
    </w:p>
    <w:p w:rsidR="00730671" w:rsidRDefault="00730671" w:rsidP="00314AC0">
      <w:pPr>
        <w:pStyle w:val="paragraph"/>
        <w:spacing w:before="0" w:beforeAutospacing="0" w:after="0" w:afterAutospacing="0"/>
        <w:ind w:firstLine="703"/>
        <w:jc w:val="both"/>
        <w:textAlignment w:val="baseline"/>
        <w:rPr>
          <w:rFonts w:ascii="Segoe UI" w:hAnsi="Segoe UI" w:cs="Segoe UI"/>
          <w:sz w:val="18"/>
          <w:szCs w:val="18"/>
        </w:rPr>
      </w:pPr>
      <w:r>
        <w:rPr>
          <w:rStyle w:val="normaltextrun"/>
        </w:rPr>
        <w:lastRenderedPageBreak/>
        <w:t xml:space="preserve">Публичные слушания состоялись </w:t>
      </w:r>
      <w:r w:rsidR="00C1075B" w:rsidRPr="00C1075B">
        <w:rPr>
          <w:rStyle w:val="normaltextrun"/>
        </w:rPr>
        <w:t>01.11.2024</w:t>
      </w:r>
      <w:r w:rsidRPr="00C1075B">
        <w:rPr>
          <w:rStyle w:val="normaltextrun"/>
        </w:rPr>
        <w:t xml:space="preserve"> в 1</w:t>
      </w:r>
      <w:r w:rsidR="000D2E48" w:rsidRPr="00C1075B">
        <w:rPr>
          <w:rStyle w:val="normaltextrun"/>
        </w:rPr>
        <w:t>7</w:t>
      </w:r>
      <w:r w:rsidRPr="00C1075B">
        <w:rPr>
          <w:rStyle w:val="normaltextrun"/>
        </w:rPr>
        <w:t>.00ч.</w:t>
      </w:r>
      <w:r>
        <w:rPr>
          <w:rStyle w:val="normaltextrun"/>
        </w:rPr>
        <w:t xml:space="preserve"> в здании Администрации </w:t>
      </w:r>
      <w:r w:rsidR="000D2E48">
        <w:rPr>
          <w:rStyle w:val="normaltextrun"/>
        </w:rPr>
        <w:t>Новиковского</w:t>
      </w:r>
      <w:r>
        <w:rPr>
          <w:rStyle w:val="normaltextrun"/>
        </w:rPr>
        <w:t xml:space="preserve"> сельского поселения по адресу: с. </w:t>
      </w:r>
      <w:r w:rsidR="000D2E48">
        <w:rPr>
          <w:rStyle w:val="normaltextrun"/>
        </w:rPr>
        <w:t xml:space="preserve">Новиковка, ул. </w:t>
      </w:r>
      <w:proofErr w:type="gramStart"/>
      <w:r w:rsidR="000D2E48">
        <w:rPr>
          <w:rStyle w:val="normaltextrun"/>
        </w:rPr>
        <w:t>Советская</w:t>
      </w:r>
      <w:proofErr w:type="gramEnd"/>
      <w:r w:rsidR="000D2E48">
        <w:rPr>
          <w:rStyle w:val="normaltextrun"/>
        </w:rPr>
        <w:t>, 14, </w:t>
      </w:r>
      <w:proofErr w:type="spellStart"/>
      <w:r w:rsidR="000D2E48">
        <w:rPr>
          <w:rStyle w:val="spellingerror"/>
        </w:rPr>
        <w:t>каб</w:t>
      </w:r>
      <w:proofErr w:type="spellEnd"/>
      <w:r w:rsidR="000D2E48">
        <w:rPr>
          <w:rStyle w:val="normaltextrun"/>
        </w:rPr>
        <w:t>. 4. </w:t>
      </w:r>
      <w:r w:rsidR="000D2E48">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публичных слушаниях приняло участие 1</w:t>
      </w:r>
      <w:r w:rsidR="00C1075B">
        <w:rPr>
          <w:rStyle w:val="normaltextrun"/>
        </w:rPr>
        <w:t>8</w:t>
      </w:r>
      <w:r>
        <w:rPr>
          <w:rStyle w:val="normaltextrun"/>
        </w:rPr>
        <w:t xml:space="preserve"> граждан Российской Федерации, проживающих на территории сельского поселения.</w:t>
      </w:r>
      <w:r>
        <w:rPr>
          <w:rStyle w:val="eop"/>
        </w:rPr>
        <w:t> </w:t>
      </w:r>
    </w:p>
    <w:p w:rsidR="00730671" w:rsidRDefault="00730671" w:rsidP="00730671">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Существенных </w:t>
      </w:r>
      <w:r w:rsidR="00AE3B7B">
        <w:rPr>
          <w:rStyle w:val="normaltextrun"/>
        </w:rPr>
        <w:t>замечаний и изменений по Проектам</w:t>
      </w:r>
      <w:r>
        <w:rPr>
          <w:rStyle w:val="normaltextrun"/>
        </w:rPr>
        <w:t xml:space="preserve"> во время проведения публичных слушаний не поступило.</w:t>
      </w:r>
      <w:r>
        <w:rPr>
          <w:rStyle w:val="eop"/>
        </w:rPr>
        <w:t> </w:t>
      </w:r>
    </w:p>
    <w:p w:rsidR="00730671" w:rsidRDefault="00A30EC8" w:rsidP="00730671">
      <w:pPr>
        <w:pStyle w:val="paragraph"/>
        <w:spacing w:before="0" w:beforeAutospacing="0" w:after="0" w:afterAutospacing="0"/>
        <w:ind w:firstLine="705"/>
        <w:jc w:val="both"/>
        <w:textAlignment w:val="baseline"/>
        <w:rPr>
          <w:rFonts w:ascii="Segoe UI" w:hAnsi="Segoe UI" w:cs="Segoe UI"/>
          <w:sz w:val="18"/>
          <w:szCs w:val="18"/>
        </w:rPr>
      </w:pPr>
      <w:proofErr w:type="gramStart"/>
      <w:r>
        <w:rPr>
          <w:rStyle w:val="normaltextrun"/>
        </w:rPr>
        <w:t>«За» представленные</w:t>
      </w:r>
      <w:r w:rsidR="00730671">
        <w:rPr>
          <w:rStyle w:val="normaltextrun"/>
        </w:rPr>
        <w:t xml:space="preserve"> </w:t>
      </w:r>
      <w:r>
        <w:rPr>
          <w:rStyle w:val="normaltextrun"/>
        </w:rPr>
        <w:t>П</w:t>
      </w:r>
      <w:r w:rsidR="00730671">
        <w:rPr>
          <w:rStyle w:val="normaltextrun"/>
        </w:rPr>
        <w:t>роект</w:t>
      </w:r>
      <w:r>
        <w:rPr>
          <w:rStyle w:val="normaltextrun"/>
        </w:rPr>
        <w:t>ы</w:t>
      </w:r>
      <w:r w:rsidR="00730671">
        <w:rPr>
          <w:rStyle w:val="normaltextrun"/>
        </w:rPr>
        <w:t xml:space="preserve"> </w:t>
      </w:r>
      <w:r w:rsidRPr="00A30EC8">
        <w:rPr>
          <w:rStyle w:val="normaltextrun"/>
        </w:rPr>
        <w:t>Программ профилактики рисков причинения вреда (ущерба) охра</w:t>
      </w:r>
      <w:r w:rsidR="00C401E6">
        <w:rPr>
          <w:rStyle w:val="normaltextrun"/>
        </w:rPr>
        <w:t>няемым законом ценностям при осуществлении</w:t>
      </w:r>
      <w:r w:rsidRPr="00A30EC8">
        <w:rPr>
          <w:rStyle w:val="normaltextrun"/>
        </w:rPr>
        <w:t xml:space="preserve"> муниципального контроля в сфере благоустройства, на автомобильном транспорте, городском наземном электрическом транспорте и в дорожном хозяйстве, в сфере муниципального жилищного контроля, в сфере муниципального земельного контроля на территории муниципального образования «Новиков</w:t>
      </w:r>
      <w:r w:rsidR="00C401E6">
        <w:rPr>
          <w:rStyle w:val="normaltextrun"/>
        </w:rPr>
        <w:t>ское сельское поселение» на 2025</w:t>
      </w:r>
      <w:r w:rsidRPr="00A30EC8">
        <w:rPr>
          <w:rStyle w:val="normaltextrun"/>
        </w:rPr>
        <w:t xml:space="preserve"> год»</w:t>
      </w:r>
      <w:r>
        <w:rPr>
          <w:rStyle w:val="normaltextrun"/>
        </w:rPr>
        <w:t xml:space="preserve"> </w:t>
      </w:r>
      <w:r w:rsidR="00730671">
        <w:rPr>
          <w:rStyle w:val="normaltextrun"/>
        </w:rPr>
        <w:t>подано 1</w:t>
      </w:r>
      <w:r w:rsidR="00C1075B">
        <w:rPr>
          <w:rStyle w:val="normaltextrun"/>
        </w:rPr>
        <w:t>8</w:t>
      </w:r>
      <w:r w:rsidR="00730671">
        <w:rPr>
          <w:rStyle w:val="normaltextrun"/>
        </w:rPr>
        <w:t xml:space="preserve"> голосов, «против» и воздержавшихся не было.</w:t>
      </w:r>
      <w:r w:rsidR="00730671">
        <w:rPr>
          <w:rStyle w:val="eop"/>
        </w:rPr>
        <w:t> </w:t>
      </w:r>
      <w:proofErr w:type="gramEnd"/>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По результатам публичных слушаний вынесено </w:t>
      </w:r>
      <w:r w:rsidRPr="00C1075B">
        <w:rPr>
          <w:rStyle w:val="normaltextrun"/>
        </w:rPr>
        <w:t>РЕШЕНИЕ:</w:t>
      </w:r>
      <w:r>
        <w:rPr>
          <w:rStyle w:val="eop"/>
        </w:rPr>
        <w:t> </w:t>
      </w:r>
    </w:p>
    <w:p w:rsidR="00AE3B7B" w:rsidRDefault="00730671" w:rsidP="00730671">
      <w:pPr>
        <w:pStyle w:val="paragraph"/>
        <w:spacing w:before="0" w:beforeAutospacing="0" w:after="0" w:afterAutospacing="0"/>
        <w:ind w:firstLine="720"/>
        <w:jc w:val="both"/>
        <w:textAlignment w:val="baseline"/>
        <w:rPr>
          <w:rStyle w:val="normaltextrun"/>
        </w:rPr>
      </w:pPr>
      <w:r>
        <w:rPr>
          <w:rStyle w:val="normaltextrun"/>
        </w:rPr>
        <w:t>1.Одобрить проект</w:t>
      </w:r>
      <w:r w:rsidR="00AE3B7B">
        <w:rPr>
          <w:rStyle w:val="normaltextrun"/>
        </w:rPr>
        <w:t>ы</w:t>
      </w:r>
      <w:r>
        <w:rPr>
          <w:rStyle w:val="normaltextrun"/>
        </w:rPr>
        <w:t xml:space="preserve"> </w:t>
      </w:r>
      <w:r w:rsidR="00AE3B7B" w:rsidRPr="00AE3B7B">
        <w:rPr>
          <w:rStyle w:val="normaltextrun"/>
        </w:rPr>
        <w:t>Программ профилактики рисков причинения вреда (ущерба) охра</w:t>
      </w:r>
      <w:r w:rsidR="00C401E6">
        <w:rPr>
          <w:rStyle w:val="normaltextrun"/>
        </w:rPr>
        <w:t>няемым законом ценностям при осуществлении</w:t>
      </w:r>
      <w:r w:rsidR="00AE3B7B" w:rsidRPr="00AE3B7B">
        <w:rPr>
          <w:rStyle w:val="normaltextrun"/>
        </w:rPr>
        <w:t xml:space="preserve"> муниципального контроля в сфере благоустройства, на автомобильном транспорте, городском наземном электрическом транспорте и в дорожном хозяйстве, в сфере муниципального жилищного контроля, в сфере муниципального земельного контроля на территории муниципального образования «Новиков</w:t>
      </w:r>
      <w:r w:rsidR="00C401E6">
        <w:rPr>
          <w:rStyle w:val="normaltextrun"/>
        </w:rPr>
        <w:t>ское сельское поселение» на 2025</w:t>
      </w:r>
      <w:r w:rsidR="00E73147">
        <w:rPr>
          <w:rStyle w:val="normaltextrun"/>
        </w:rPr>
        <w:t xml:space="preserve"> год».</w:t>
      </w:r>
      <w:bookmarkStart w:id="0" w:name="_GoBack"/>
      <w:bookmarkEnd w:id="0"/>
      <w:r w:rsidR="00AE3B7B" w:rsidRPr="00AE3B7B">
        <w:rPr>
          <w:rStyle w:val="normaltextrun"/>
        </w:rPr>
        <w:t xml:space="preserve">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Председатель                                                          </w:t>
      </w:r>
      <w:r w:rsidR="00AE3B7B">
        <w:rPr>
          <w:rStyle w:val="normaltextrun"/>
        </w:rPr>
        <w:t xml:space="preserve">                                                           </w:t>
      </w:r>
      <w:proofErr w:type="spellStart"/>
      <w:r w:rsidR="00E90B46">
        <w:rPr>
          <w:rStyle w:val="normaltextrun"/>
        </w:rPr>
        <w:t>Н.</w:t>
      </w:r>
      <w:r>
        <w:rPr>
          <w:rStyle w:val="normaltextrun"/>
        </w:rPr>
        <w:t>А.</w:t>
      </w:r>
      <w:r w:rsidR="00E90B46">
        <w:rPr>
          <w:rStyle w:val="normaltextrun"/>
        </w:rPr>
        <w:t>Мужиканов</w:t>
      </w:r>
      <w:proofErr w:type="spellEnd"/>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jc w:val="both"/>
        <w:textAlignment w:val="baseline"/>
        <w:rPr>
          <w:rFonts w:ascii="Segoe UI" w:hAnsi="Segoe UI" w:cs="Segoe UI"/>
          <w:sz w:val="18"/>
          <w:szCs w:val="18"/>
        </w:rPr>
      </w:pPr>
      <w:r>
        <w:rPr>
          <w:rStyle w:val="eop"/>
        </w:rPr>
        <w:t> </w:t>
      </w:r>
    </w:p>
    <w:p w:rsidR="00730671" w:rsidRDefault="00730671" w:rsidP="0073067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473025" w:rsidRDefault="00473025"/>
    <w:sectPr w:rsidR="00473025" w:rsidSect="006874EB">
      <w:pgSz w:w="11905" w:h="16837"/>
      <w:pgMar w:top="1134" w:right="567" w:bottom="1134" w:left="1134" w:header="720" w:footer="720" w:gutter="0"/>
      <w:cols w:space="708"/>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50FA"/>
    <w:multiLevelType w:val="hybridMultilevel"/>
    <w:tmpl w:val="EFFE8DAE"/>
    <w:lvl w:ilvl="0" w:tplc="22E6416A">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drawingGridHorizontalSpacing w:val="120"/>
  <w:drawingGridVerticalSpacing w:val="3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71"/>
    <w:rsid w:val="000D2E48"/>
    <w:rsid w:val="00107908"/>
    <w:rsid w:val="002F22A1"/>
    <w:rsid w:val="00314AC0"/>
    <w:rsid w:val="0033477E"/>
    <w:rsid w:val="00473025"/>
    <w:rsid w:val="005A04AA"/>
    <w:rsid w:val="006874EB"/>
    <w:rsid w:val="006C2248"/>
    <w:rsid w:val="00730671"/>
    <w:rsid w:val="00785D81"/>
    <w:rsid w:val="007A7EBA"/>
    <w:rsid w:val="007D2B54"/>
    <w:rsid w:val="008E1187"/>
    <w:rsid w:val="009744CC"/>
    <w:rsid w:val="00995142"/>
    <w:rsid w:val="00A30EC8"/>
    <w:rsid w:val="00AE3B7B"/>
    <w:rsid w:val="00BC2DDE"/>
    <w:rsid w:val="00C1075B"/>
    <w:rsid w:val="00C401E6"/>
    <w:rsid w:val="00D51846"/>
    <w:rsid w:val="00E73147"/>
    <w:rsid w:val="00E9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6"/>
    <w:pPr>
      <w:spacing w:after="0" w:line="240" w:lineRule="auto"/>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30671"/>
    <w:pPr>
      <w:spacing w:before="100" w:beforeAutospacing="1" w:after="100" w:afterAutospacing="1"/>
    </w:pPr>
    <w:rPr>
      <w:rFonts w:eastAsia="Times New Roman" w:cs="Times New Roman"/>
      <w:color w:val="auto"/>
      <w:szCs w:val="24"/>
      <w:lang w:eastAsia="ru-RU"/>
    </w:rPr>
  </w:style>
  <w:style w:type="character" w:customStyle="1" w:styleId="normaltextrun">
    <w:name w:val="normaltextrun"/>
    <w:basedOn w:val="a0"/>
    <w:rsid w:val="00730671"/>
  </w:style>
  <w:style w:type="character" w:customStyle="1" w:styleId="eop">
    <w:name w:val="eop"/>
    <w:basedOn w:val="a0"/>
    <w:rsid w:val="00730671"/>
  </w:style>
  <w:style w:type="character" w:customStyle="1" w:styleId="spellingerror">
    <w:name w:val="spellingerror"/>
    <w:basedOn w:val="a0"/>
    <w:rsid w:val="000D2E48"/>
  </w:style>
  <w:style w:type="paragraph" w:styleId="a3">
    <w:name w:val="Balloon Text"/>
    <w:basedOn w:val="a"/>
    <w:link w:val="a4"/>
    <w:uiPriority w:val="99"/>
    <w:semiHidden/>
    <w:unhideWhenUsed/>
    <w:rsid w:val="00E90B46"/>
    <w:rPr>
      <w:rFonts w:ascii="Segoe UI" w:hAnsi="Segoe UI" w:cs="Segoe UI"/>
      <w:sz w:val="18"/>
      <w:szCs w:val="18"/>
    </w:rPr>
  </w:style>
  <w:style w:type="character" w:customStyle="1" w:styleId="a4">
    <w:name w:val="Текст выноски Знак"/>
    <w:basedOn w:val="a0"/>
    <w:link w:val="a3"/>
    <w:uiPriority w:val="99"/>
    <w:semiHidden/>
    <w:rsid w:val="00E90B46"/>
    <w:rPr>
      <w:rFonts w:ascii="Segoe UI" w:hAnsi="Segoe UI" w:cs="Segoe UI"/>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6"/>
    <w:pPr>
      <w:spacing w:after="0" w:line="240" w:lineRule="auto"/>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30671"/>
    <w:pPr>
      <w:spacing w:before="100" w:beforeAutospacing="1" w:after="100" w:afterAutospacing="1"/>
    </w:pPr>
    <w:rPr>
      <w:rFonts w:eastAsia="Times New Roman" w:cs="Times New Roman"/>
      <w:color w:val="auto"/>
      <w:szCs w:val="24"/>
      <w:lang w:eastAsia="ru-RU"/>
    </w:rPr>
  </w:style>
  <w:style w:type="character" w:customStyle="1" w:styleId="normaltextrun">
    <w:name w:val="normaltextrun"/>
    <w:basedOn w:val="a0"/>
    <w:rsid w:val="00730671"/>
  </w:style>
  <w:style w:type="character" w:customStyle="1" w:styleId="eop">
    <w:name w:val="eop"/>
    <w:basedOn w:val="a0"/>
    <w:rsid w:val="00730671"/>
  </w:style>
  <w:style w:type="character" w:customStyle="1" w:styleId="spellingerror">
    <w:name w:val="spellingerror"/>
    <w:basedOn w:val="a0"/>
    <w:rsid w:val="000D2E48"/>
  </w:style>
  <w:style w:type="paragraph" w:styleId="a3">
    <w:name w:val="Balloon Text"/>
    <w:basedOn w:val="a"/>
    <w:link w:val="a4"/>
    <w:uiPriority w:val="99"/>
    <w:semiHidden/>
    <w:unhideWhenUsed/>
    <w:rsid w:val="00E90B46"/>
    <w:rPr>
      <w:rFonts w:ascii="Segoe UI" w:hAnsi="Segoe UI" w:cs="Segoe UI"/>
      <w:sz w:val="18"/>
      <w:szCs w:val="18"/>
    </w:rPr>
  </w:style>
  <w:style w:type="character" w:customStyle="1" w:styleId="a4">
    <w:name w:val="Текст выноски Знак"/>
    <w:basedOn w:val="a0"/>
    <w:link w:val="a3"/>
    <w:uiPriority w:val="99"/>
    <w:semiHidden/>
    <w:rsid w:val="00E90B4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3429">
      <w:bodyDiv w:val="1"/>
      <w:marLeft w:val="0"/>
      <w:marRight w:val="0"/>
      <w:marTop w:val="0"/>
      <w:marBottom w:val="0"/>
      <w:divBdr>
        <w:top w:val="none" w:sz="0" w:space="0" w:color="auto"/>
        <w:left w:val="none" w:sz="0" w:space="0" w:color="auto"/>
        <w:bottom w:val="none" w:sz="0" w:space="0" w:color="auto"/>
        <w:right w:val="none" w:sz="0" w:space="0" w:color="auto"/>
      </w:divBdr>
      <w:divsChild>
        <w:div w:id="671108970">
          <w:marLeft w:val="0"/>
          <w:marRight w:val="0"/>
          <w:marTop w:val="0"/>
          <w:marBottom w:val="0"/>
          <w:divBdr>
            <w:top w:val="none" w:sz="0" w:space="0" w:color="auto"/>
            <w:left w:val="none" w:sz="0" w:space="0" w:color="auto"/>
            <w:bottom w:val="none" w:sz="0" w:space="0" w:color="auto"/>
            <w:right w:val="none" w:sz="0" w:space="0" w:color="auto"/>
          </w:divBdr>
        </w:div>
        <w:div w:id="901404787">
          <w:marLeft w:val="0"/>
          <w:marRight w:val="0"/>
          <w:marTop w:val="0"/>
          <w:marBottom w:val="0"/>
          <w:divBdr>
            <w:top w:val="none" w:sz="0" w:space="0" w:color="auto"/>
            <w:left w:val="none" w:sz="0" w:space="0" w:color="auto"/>
            <w:bottom w:val="none" w:sz="0" w:space="0" w:color="auto"/>
            <w:right w:val="none" w:sz="0" w:space="0" w:color="auto"/>
          </w:divBdr>
        </w:div>
        <w:div w:id="1289702519">
          <w:marLeft w:val="0"/>
          <w:marRight w:val="0"/>
          <w:marTop w:val="0"/>
          <w:marBottom w:val="0"/>
          <w:divBdr>
            <w:top w:val="none" w:sz="0" w:space="0" w:color="auto"/>
            <w:left w:val="none" w:sz="0" w:space="0" w:color="auto"/>
            <w:bottom w:val="none" w:sz="0" w:space="0" w:color="auto"/>
            <w:right w:val="none" w:sz="0" w:space="0" w:color="auto"/>
          </w:divBdr>
        </w:div>
        <w:div w:id="401561237">
          <w:marLeft w:val="0"/>
          <w:marRight w:val="0"/>
          <w:marTop w:val="0"/>
          <w:marBottom w:val="0"/>
          <w:divBdr>
            <w:top w:val="none" w:sz="0" w:space="0" w:color="auto"/>
            <w:left w:val="none" w:sz="0" w:space="0" w:color="auto"/>
            <w:bottom w:val="none" w:sz="0" w:space="0" w:color="auto"/>
            <w:right w:val="none" w:sz="0" w:space="0" w:color="auto"/>
          </w:divBdr>
        </w:div>
        <w:div w:id="685398764">
          <w:marLeft w:val="0"/>
          <w:marRight w:val="0"/>
          <w:marTop w:val="0"/>
          <w:marBottom w:val="0"/>
          <w:divBdr>
            <w:top w:val="none" w:sz="0" w:space="0" w:color="auto"/>
            <w:left w:val="none" w:sz="0" w:space="0" w:color="auto"/>
            <w:bottom w:val="none" w:sz="0" w:space="0" w:color="auto"/>
            <w:right w:val="none" w:sz="0" w:space="0" w:color="auto"/>
          </w:divBdr>
        </w:div>
        <w:div w:id="602224904">
          <w:marLeft w:val="0"/>
          <w:marRight w:val="0"/>
          <w:marTop w:val="0"/>
          <w:marBottom w:val="0"/>
          <w:divBdr>
            <w:top w:val="none" w:sz="0" w:space="0" w:color="auto"/>
            <w:left w:val="none" w:sz="0" w:space="0" w:color="auto"/>
            <w:bottom w:val="none" w:sz="0" w:space="0" w:color="auto"/>
            <w:right w:val="none" w:sz="0" w:space="0" w:color="auto"/>
          </w:divBdr>
        </w:div>
        <w:div w:id="315572035">
          <w:marLeft w:val="0"/>
          <w:marRight w:val="0"/>
          <w:marTop w:val="0"/>
          <w:marBottom w:val="0"/>
          <w:divBdr>
            <w:top w:val="none" w:sz="0" w:space="0" w:color="auto"/>
            <w:left w:val="none" w:sz="0" w:space="0" w:color="auto"/>
            <w:bottom w:val="none" w:sz="0" w:space="0" w:color="auto"/>
            <w:right w:val="none" w:sz="0" w:space="0" w:color="auto"/>
          </w:divBdr>
        </w:div>
        <w:div w:id="432630266">
          <w:marLeft w:val="0"/>
          <w:marRight w:val="0"/>
          <w:marTop w:val="0"/>
          <w:marBottom w:val="0"/>
          <w:divBdr>
            <w:top w:val="none" w:sz="0" w:space="0" w:color="auto"/>
            <w:left w:val="none" w:sz="0" w:space="0" w:color="auto"/>
            <w:bottom w:val="none" w:sz="0" w:space="0" w:color="auto"/>
            <w:right w:val="none" w:sz="0" w:space="0" w:color="auto"/>
          </w:divBdr>
        </w:div>
        <w:div w:id="1030036727">
          <w:marLeft w:val="0"/>
          <w:marRight w:val="0"/>
          <w:marTop w:val="0"/>
          <w:marBottom w:val="0"/>
          <w:divBdr>
            <w:top w:val="none" w:sz="0" w:space="0" w:color="auto"/>
            <w:left w:val="none" w:sz="0" w:space="0" w:color="auto"/>
            <w:bottom w:val="none" w:sz="0" w:space="0" w:color="auto"/>
            <w:right w:val="none" w:sz="0" w:space="0" w:color="auto"/>
          </w:divBdr>
        </w:div>
        <w:div w:id="1342201430">
          <w:marLeft w:val="0"/>
          <w:marRight w:val="0"/>
          <w:marTop w:val="0"/>
          <w:marBottom w:val="0"/>
          <w:divBdr>
            <w:top w:val="none" w:sz="0" w:space="0" w:color="auto"/>
            <w:left w:val="none" w:sz="0" w:space="0" w:color="auto"/>
            <w:bottom w:val="none" w:sz="0" w:space="0" w:color="auto"/>
            <w:right w:val="none" w:sz="0" w:space="0" w:color="auto"/>
          </w:divBdr>
        </w:div>
        <w:div w:id="931091490">
          <w:marLeft w:val="0"/>
          <w:marRight w:val="0"/>
          <w:marTop w:val="0"/>
          <w:marBottom w:val="0"/>
          <w:divBdr>
            <w:top w:val="none" w:sz="0" w:space="0" w:color="auto"/>
            <w:left w:val="none" w:sz="0" w:space="0" w:color="auto"/>
            <w:bottom w:val="none" w:sz="0" w:space="0" w:color="auto"/>
            <w:right w:val="none" w:sz="0" w:space="0" w:color="auto"/>
          </w:divBdr>
        </w:div>
        <w:div w:id="973170333">
          <w:marLeft w:val="0"/>
          <w:marRight w:val="0"/>
          <w:marTop w:val="0"/>
          <w:marBottom w:val="0"/>
          <w:divBdr>
            <w:top w:val="none" w:sz="0" w:space="0" w:color="auto"/>
            <w:left w:val="none" w:sz="0" w:space="0" w:color="auto"/>
            <w:bottom w:val="none" w:sz="0" w:space="0" w:color="auto"/>
            <w:right w:val="none" w:sz="0" w:space="0" w:color="auto"/>
          </w:divBdr>
        </w:div>
        <w:div w:id="717431490">
          <w:marLeft w:val="0"/>
          <w:marRight w:val="0"/>
          <w:marTop w:val="0"/>
          <w:marBottom w:val="0"/>
          <w:divBdr>
            <w:top w:val="none" w:sz="0" w:space="0" w:color="auto"/>
            <w:left w:val="none" w:sz="0" w:space="0" w:color="auto"/>
            <w:bottom w:val="none" w:sz="0" w:space="0" w:color="auto"/>
            <w:right w:val="none" w:sz="0" w:space="0" w:color="auto"/>
          </w:divBdr>
        </w:div>
        <w:div w:id="88046367">
          <w:marLeft w:val="0"/>
          <w:marRight w:val="0"/>
          <w:marTop w:val="0"/>
          <w:marBottom w:val="0"/>
          <w:divBdr>
            <w:top w:val="none" w:sz="0" w:space="0" w:color="auto"/>
            <w:left w:val="none" w:sz="0" w:space="0" w:color="auto"/>
            <w:bottom w:val="none" w:sz="0" w:space="0" w:color="auto"/>
            <w:right w:val="none" w:sz="0" w:space="0" w:color="auto"/>
          </w:divBdr>
        </w:div>
        <w:div w:id="2099863932">
          <w:marLeft w:val="0"/>
          <w:marRight w:val="0"/>
          <w:marTop w:val="0"/>
          <w:marBottom w:val="0"/>
          <w:divBdr>
            <w:top w:val="none" w:sz="0" w:space="0" w:color="auto"/>
            <w:left w:val="none" w:sz="0" w:space="0" w:color="auto"/>
            <w:bottom w:val="none" w:sz="0" w:space="0" w:color="auto"/>
            <w:right w:val="none" w:sz="0" w:space="0" w:color="auto"/>
          </w:divBdr>
        </w:div>
        <w:div w:id="2017414251">
          <w:marLeft w:val="0"/>
          <w:marRight w:val="0"/>
          <w:marTop w:val="0"/>
          <w:marBottom w:val="0"/>
          <w:divBdr>
            <w:top w:val="none" w:sz="0" w:space="0" w:color="auto"/>
            <w:left w:val="none" w:sz="0" w:space="0" w:color="auto"/>
            <w:bottom w:val="none" w:sz="0" w:space="0" w:color="auto"/>
            <w:right w:val="none" w:sz="0" w:space="0" w:color="auto"/>
          </w:divBdr>
        </w:div>
        <w:div w:id="1266109253">
          <w:marLeft w:val="0"/>
          <w:marRight w:val="0"/>
          <w:marTop w:val="0"/>
          <w:marBottom w:val="0"/>
          <w:divBdr>
            <w:top w:val="none" w:sz="0" w:space="0" w:color="auto"/>
            <w:left w:val="none" w:sz="0" w:space="0" w:color="auto"/>
            <w:bottom w:val="none" w:sz="0" w:space="0" w:color="auto"/>
            <w:right w:val="none" w:sz="0" w:space="0" w:color="auto"/>
          </w:divBdr>
        </w:div>
        <w:div w:id="848174240">
          <w:marLeft w:val="0"/>
          <w:marRight w:val="0"/>
          <w:marTop w:val="0"/>
          <w:marBottom w:val="0"/>
          <w:divBdr>
            <w:top w:val="none" w:sz="0" w:space="0" w:color="auto"/>
            <w:left w:val="none" w:sz="0" w:space="0" w:color="auto"/>
            <w:bottom w:val="none" w:sz="0" w:space="0" w:color="auto"/>
            <w:right w:val="none" w:sz="0" w:space="0" w:color="auto"/>
          </w:divBdr>
        </w:div>
        <w:div w:id="757092014">
          <w:marLeft w:val="0"/>
          <w:marRight w:val="0"/>
          <w:marTop w:val="0"/>
          <w:marBottom w:val="0"/>
          <w:divBdr>
            <w:top w:val="none" w:sz="0" w:space="0" w:color="auto"/>
            <w:left w:val="none" w:sz="0" w:space="0" w:color="auto"/>
            <w:bottom w:val="none" w:sz="0" w:space="0" w:color="auto"/>
            <w:right w:val="none" w:sz="0" w:space="0" w:color="auto"/>
          </w:divBdr>
        </w:div>
        <w:div w:id="53354474">
          <w:marLeft w:val="0"/>
          <w:marRight w:val="0"/>
          <w:marTop w:val="0"/>
          <w:marBottom w:val="0"/>
          <w:divBdr>
            <w:top w:val="none" w:sz="0" w:space="0" w:color="auto"/>
            <w:left w:val="none" w:sz="0" w:space="0" w:color="auto"/>
            <w:bottom w:val="none" w:sz="0" w:space="0" w:color="auto"/>
            <w:right w:val="none" w:sz="0" w:space="0" w:color="auto"/>
          </w:divBdr>
        </w:div>
        <w:div w:id="1574777460">
          <w:marLeft w:val="0"/>
          <w:marRight w:val="0"/>
          <w:marTop w:val="0"/>
          <w:marBottom w:val="0"/>
          <w:divBdr>
            <w:top w:val="none" w:sz="0" w:space="0" w:color="auto"/>
            <w:left w:val="none" w:sz="0" w:space="0" w:color="auto"/>
            <w:bottom w:val="none" w:sz="0" w:space="0" w:color="auto"/>
            <w:right w:val="none" w:sz="0" w:space="0" w:color="auto"/>
          </w:divBdr>
        </w:div>
        <w:div w:id="895094539">
          <w:marLeft w:val="0"/>
          <w:marRight w:val="0"/>
          <w:marTop w:val="0"/>
          <w:marBottom w:val="0"/>
          <w:divBdr>
            <w:top w:val="none" w:sz="0" w:space="0" w:color="auto"/>
            <w:left w:val="none" w:sz="0" w:space="0" w:color="auto"/>
            <w:bottom w:val="none" w:sz="0" w:space="0" w:color="auto"/>
            <w:right w:val="none" w:sz="0" w:space="0" w:color="auto"/>
          </w:divBdr>
        </w:div>
        <w:div w:id="430468846">
          <w:marLeft w:val="0"/>
          <w:marRight w:val="0"/>
          <w:marTop w:val="0"/>
          <w:marBottom w:val="0"/>
          <w:divBdr>
            <w:top w:val="none" w:sz="0" w:space="0" w:color="auto"/>
            <w:left w:val="none" w:sz="0" w:space="0" w:color="auto"/>
            <w:bottom w:val="none" w:sz="0" w:space="0" w:color="auto"/>
            <w:right w:val="none" w:sz="0" w:space="0" w:color="auto"/>
          </w:divBdr>
        </w:div>
        <w:div w:id="1165241991">
          <w:marLeft w:val="0"/>
          <w:marRight w:val="0"/>
          <w:marTop w:val="0"/>
          <w:marBottom w:val="0"/>
          <w:divBdr>
            <w:top w:val="none" w:sz="0" w:space="0" w:color="auto"/>
            <w:left w:val="none" w:sz="0" w:space="0" w:color="auto"/>
            <w:bottom w:val="none" w:sz="0" w:space="0" w:color="auto"/>
            <w:right w:val="none" w:sz="0" w:space="0" w:color="auto"/>
          </w:divBdr>
        </w:div>
        <w:div w:id="122429019">
          <w:marLeft w:val="0"/>
          <w:marRight w:val="0"/>
          <w:marTop w:val="0"/>
          <w:marBottom w:val="0"/>
          <w:divBdr>
            <w:top w:val="none" w:sz="0" w:space="0" w:color="auto"/>
            <w:left w:val="none" w:sz="0" w:space="0" w:color="auto"/>
            <w:bottom w:val="none" w:sz="0" w:space="0" w:color="auto"/>
            <w:right w:val="none" w:sz="0" w:space="0" w:color="auto"/>
          </w:divBdr>
        </w:div>
        <w:div w:id="174003283">
          <w:marLeft w:val="0"/>
          <w:marRight w:val="0"/>
          <w:marTop w:val="0"/>
          <w:marBottom w:val="0"/>
          <w:divBdr>
            <w:top w:val="none" w:sz="0" w:space="0" w:color="auto"/>
            <w:left w:val="none" w:sz="0" w:space="0" w:color="auto"/>
            <w:bottom w:val="none" w:sz="0" w:space="0" w:color="auto"/>
            <w:right w:val="none" w:sz="0" w:space="0" w:color="auto"/>
          </w:divBdr>
        </w:div>
        <w:div w:id="1243178075">
          <w:marLeft w:val="0"/>
          <w:marRight w:val="0"/>
          <w:marTop w:val="0"/>
          <w:marBottom w:val="0"/>
          <w:divBdr>
            <w:top w:val="none" w:sz="0" w:space="0" w:color="auto"/>
            <w:left w:val="none" w:sz="0" w:space="0" w:color="auto"/>
            <w:bottom w:val="none" w:sz="0" w:space="0" w:color="auto"/>
            <w:right w:val="none" w:sz="0" w:space="0" w:color="auto"/>
          </w:divBdr>
        </w:div>
        <w:div w:id="499538463">
          <w:marLeft w:val="0"/>
          <w:marRight w:val="0"/>
          <w:marTop w:val="0"/>
          <w:marBottom w:val="0"/>
          <w:divBdr>
            <w:top w:val="none" w:sz="0" w:space="0" w:color="auto"/>
            <w:left w:val="none" w:sz="0" w:space="0" w:color="auto"/>
            <w:bottom w:val="none" w:sz="0" w:space="0" w:color="auto"/>
            <w:right w:val="none" w:sz="0" w:space="0" w:color="auto"/>
          </w:divBdr>
        </w:div>
        <w:div w:id="1730953656">
          <w:marLeft w:val="0"/>
          <w:marRight w:val="0"/>
          <w:marTop w:val="0"/>
          <w:marBottom w:val="0"/>
          <w:divBdr>
            <w:top w:val="none" w:sz="0" w:space="0" w:color="auto"/>
            <w:left w:val="none" w:sz="0" w:space="0" w:color="auto"/>
            <w:bottom w:val="none" w:sz="0" w:space="0" w:color="auto"/>
            <w:right w:val="none" w:sz="0" w:space="0" w:color="auto"/>
          </w:divBdr>
        </w:div>
        <w:div w:id="1044797085">
          <w:marLeft w:val="0"/>
          <w:marRight w:val="0"/>
          <w:marTop w:val="0"/>
          <w:marBottom w:val="0"/>
          <w:divBdr>
            <w:top w:val="none" w:sz="0" w:space="0" w:color="auto"/>
            <w:left w:val="none" w:sz="0" w:space="0" w:color="auto"/>
            <w:bottom w:val="none" w:sz="0" w:space="0" w:color="auto"/>
            <w:right w:val="none" w:sz="0" w:space="0" w:color="auto"/>
          </w:divBdr>
        </w:div>
        <w:div w:id="2032343274">
          <w:marLeft w:val="0"/>
          <w:marRight w:val="0"/>
          <w:marTop w:val="0"/>
          <w:marBottom w:val="0"/>
          <w:divBdr>
            <w:top w:val="none" w:sz="0" w:space="0" w:color="auto"/>
            <w:left w:val="none" w:sz="0" w:space="0" w:color="auto"/>
            <w:bottom w:val="none" w:sz="0" w:space="0" w:color="auto"/>
            <w:right w:val="none" w:sz="0" w:space="0" w:color="auto"/>
          </w:divBdr>
        </w:div>
        <w:div w:id="1739089710">
          <w:marLeft w:val="0"/>
          <w:marRight w:val="0"/>
          <w:marTop w:val="0"/>
          <w:marBottom w:val="0"/>
          <w:divBdr>
            <w:top w:val="none" w:sz="0" w:space="0" w:color="auto"/>
            <w:left w:val="none" w:sz="0" w:space="0" w:color="auto"/>
            <w:bottom w:val="none" w:sz="0" w:space="0" w:color="auto"/>
            <w:right w:val="none" w:sz="0" w:space="0" w:color="auto"/>
          </w:divBdr>
        </w:div>
        <w:div w:id="1712145914">
          <w:marLeft w:val="0"/>
          <w:marRight w:val="0"/>
          <w:marTop w:val="0"/>
          <w:marBottom w:val="0"/>
          <w:divBdr>
            <w:top w:val="none" w:sz="0" w:space="0" w:color="auto"/>
            <w:left w:val="none" w:sz="0" w:space="0" w:color="auto"/>
            <w:bottom w:val="none" w:sz="0" w:space="0" w:color="auto"/>
            <w:right w:val="none" w:sz="0" w:space="0" w:color="auto"/>
          </w:divBdr>
        </w:div>
        <w:div w:id="755176043">
          <w:marLeft w:val="0"/>
          <w:marRight w:val="0"/>
          <w:marTop w:val="0"/>
          <w:marBottom w:val="0"/>
          <w:divBdr>
            <w:top w:val="none" w:sz="0" w:space="0" w:color="auto"/>
            <w:left w:val="none" w:sz="0" w:space="0" w:color="auto"/>
            <w:bottom w:val="none" w:sz="0" w:space="0" w:color="auto"/>
            <w:right w:val="none" w:sz="0" w:space="0" w:color="auto"/>
          </w:divBdr>
        </w:div>
        <w:div w:id="597912401">
          <w:marLeft w:val="0"/>
          <w:marRight w:val="0"/>
          <w:marTop w:val="0"/>
          <w:marBottom w:val="0"/>
          <w:divBdr>
            <w:top w:val="none" w:sz="0" w:space="0" w:color="auto"/>
            <w:left w:val="none" w:sz="0" w:space="0" w:color="auto"/>
            <w:bottom w:val="none" w:sz="0" w:space="0" w:color="auto"/>
            <w:right w:val="none" w:sz="0" w:space="0" w:color="auto"/>
          </w:divBdr>
        </w:div>
        <w:div w:id="929965568">
          <w:marLeft w:val="0"/>
          <w:marRight w:val="0"/>
          <w:marTop w:val="0"/>
          <w:marBottom w:val="0"/>
          <w:divBdr>
            <w:top w:val="none" w:sz="0" w:space="0" w:color="auto"/>
            <w:left w:val="none" w:sz="0" w:space="0" w:color="auto"/>
            <w:bottom w:val="none" w:sz="0" w:space="0" w:color="auto"/>
            <w:right w:val="none" w:sz="0" w:space="0" w:color="auto"/>
          </w:divBdr>
        </w:div>
        <w:div w:id="1409114463">
          <w:marLeft w:val="0"/>
          <w:marRight w:val="0"/>
          <w:marTop w:val="0"/>
          <w:marBottom w:val="0"/>
          <w:divBdr>
            <w:top w:val="none" w:sz="0" w:space="0" w:color="auto"/>
            <w:left w:val="none" w:sz="0" w:space="0" w:color="auto"/>
            <w:bottom w:val="none" w:sz="0" w:space="0" w:color="auto"/>
            <w:right w:val="none" w:sz="0" w:space="0" w:color="auto"/>
          </w:divBdr>
        </w:div>
      </w:divsChild>
    </w:div>
    <w:div w:id="21123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2019-04-24T08:43:00Z</cp:lastPrinted>
  <dcterms:created xsi:type="dcterms:W3CDTF">2024-11-12T09:56:00Z</dcterms:created>
  <dcterms:modified xsi:type="dcterms:W3CDTF">2024-11-12T09:56:00Z</dcterms:modified>
</cp:coreProperties>
</file>