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ED" w:rsidRDefault="005313ED" w:rsidP="005313ED">
      <w:pPr>
        <w:shd w:val="clear" w:color="auto" w:fill="FFFFFF"/>
        <w:spacing w:line="298" w:lineRule="exact"/>
        <w:ind w:right="518"/>
        <w:jc w:val="center"/>
        <w:rPr>
          <w:b/>
          <w:color w:val="313131"/>
          <w:spacing w:val="8"/>
        </w:rPr>
      </w:pPr>
      <w:r>
        <w:rPr>
          <w:b/>
          <w:color w:val="313131"/>
          <w:spacing w:val="8"/>
        </w:rPr>
        <w:t>Протокол № 3</w:t>
      </w:r>
    </w:p>
    <w:p w:rsidR="005313ED" w:rsidRDefault="005313ED" w:rsidP="005313ED">
      <w:pPr>
        <w:shd w:val="clear" w:color="auto" w:fill="FFFFFF"/>
        <w:spacing w:line="298" w:lineRule="exact"/>
        <w:ind w:right="518"/>
        <w:jc w:val="center"/>
        <w:rPr>
          <w:b/>
        </w:rPr>
      </w:pPr>
      <w:r>
        <w:rPr>
          <w:b/>
          <w:color w:val="313131"/>
          <w:spacing w:val="8"/>
        </w:rPr>
        <w:t xml:space="preserve">заседания </w:t>
      </w:r>
      <w:r>
        <w:rPr>
          <w:b/>
          <w:color w:val="313131"/>
          <w:spacing w:val="5"/>
        </w:rPr>
        <w:t>Комиссии по соблюдению требований к служебному поведению</w:t>
      </w:r>
      <w:r>
        <w:rPr>
          <w:b/>
        </w:rPr>
        <w:t xml:space="preserve"> </w:t>
      </w:r>
      <w:r>
        <w:rPr>
          <w:b/>
          <w:color w:val="313131"/>
          <w:spacing w:val="9"/>
        </w:rPr>
        <w:t xml:space="preserve">и урегулированию конфликта интересов </w:t>
      </w:r>
      <w:r>
        <w:rPr>
          <w:b/>
          <w:color w:val="313131"/>
        </w:rPr>
        <w:t>Администрации Новиковского сельского поселения</w:t>
      </w:r>
    </w:p>
    <w:p w:rsidR="005313ED" w:rsidRDefault="005313ED" w:rsidP="005313ED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proofErr w:type="spellStart"/>
      <w:proofErr w:type="gramStart"/>
      <w:r>
        <w:rPr>
          <w:color w:val="313131"/>
        </w:rPr>
        <w:t>с.Новиковка</w:t>
      </w:r>
      <w:proofErr w:type="spellEnd"/>
      <w:r>
        <w:rPr>
          <w:color w:val="313131"/>
        </w:rPr>
        <w:t>,</w:t>
      </w:r>
      <w:r>
        <w:rPr>
          <w:color w:val="313131"/>
        </w:rPr>
        <w:tab/>
      </w:r>
      <w:proofErr w:type="gramEnd"/>
      <w:r>
        <w:rPr>
          <w:color w:val="313131"/>
        </w:rPr>
        <w:tab/>
      </w:r>
      <w:r>
        <w:rPr>
          <w:color w:val="313131"/>
        </w:rPr>
        <w:tab/>
        <w:t>17.10. 2016 г</w:t>
      </w:r>
    </w:p>
    <w:p w:rsidR="005313ED" w:rsidRDefault="005313ED" w:rsidP="005313ED">
      <w:pPr>
        <w:shd w:val="clear" w:color="auto" w:fill="FFFFFF"/>
        <w:tabs>
          <w:tab w:val="left" w:pos="6826"/>
        </w:tabs>
        <w:ind w:left="62"/>
        <w:rPr>
          <w:color w:val="313131"/>
        </w:rPr>
      </w:pPr>
      <w:r>
        <w:rPr>
          <w:color w:val="313131"/>
        </w:rPr>
        <w:t>ул.Советская,14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>15.00 ч</w:t>
      </w:r>
    </w:p>
    <w:p w:rsidR="005313ED" w:rsidRDefault="005313ED" w:rsidP="005313ED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</w:p>
    <w:p w:rsidR="005313ED" w:rsidRDefault="005313ED" w:rsidP="005313ED">
      <w:pPr>
        <w:shd w:val="clear" w:color="auto" w:fill="FFFFFF"/>
        <w:tabs>
          <w:tab w:val="left" w:pos="979"/>
        </w:tabs>
        <w:spacing w:line="274" w:lineRule="exact"/>
        <w:rPr>
          <w:color w:val="313131"/>
        </w:rPr>
      </w:pPr>
      <w:r>
        <w:rPr>
          <w:b/>
          <w:bCs/>
          <w:color w:val="313131"/>
          <w:spacing w:val="-1"/>
        </w:rPr>
        <w:t>На заседании Комиссии присутствовали:</w:t>
      </w:r>
    </w:p>
    <w:p w:rsidR="005313ED" w:rsidRDefault="005313ED" w:rsidP="005313ED">
      <w:pPr>
        <w:shd w:val="clear" w:color="auto" w:fill="FFFFFF"/>
        <w:tabs>
          <w:tab w:val="left" w:pos="4800"/>
        </w:tabs>
        <w:ind w:left="2832" w:hanging="2813"/>
        <w:rPr>
          <w:color w:val="313131"/>
        </w:rPr>
      </w:pPr>
      <w:r>
        <w:rPr>
          <w:color w:val="313131"/>
          <w:spacing w:val="-2"/>
        </w:rPr>
        <w:t>Кечина Галина Викторовна</w:t>
      </w:r>
      <w:r>
        <w:rPr>
          <w:color w:val="313131"/>
        </w:rPr>
        <w:tab/>
      </w:r>
      <w:r>
        <w:rPr>
          <w:color w:val="313131"/>
        </w:rPr>
        <w:tab/>
      </w:r>
      <w:proofErr w:type="spellStart"/>
      <w:proofErr w:type="gramStart"/>
      <w:r>
        <w:rPr>
          <w:color w:val="313131"/>
        </w:rPr>
        <w:t>зам.главы</w:t>
      </w:r>
      <w:proofErr w:type="spellEnd"/>
      <w:r>
        <w:rPr>
          <w:color w:val="313131"/>
        </w:rPr>
        <w:t xml:space="preserve"> 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Новиковского</w:t>
      </w:r>
      <w:proofErr w:type="gramEnd"/>
      <w:r>
        <w:rPr>
          <w:color w:val="313131"/>
        </w:rPr>
        <w:t xml:space="preserve"> сельского     </w:t>
      </w:r>
    </w:p>
    <w:p w:rsidR="005313ED" w:rsidRDefault="005313ED" w:rsidP="005313ED">
      <w:pPr>
        <w:shd w:val="clear" w:color="auto" w:fill="FFFFFF"/>
        <w:tabs>
          <w:tab w:val="left" w:pos="4800"/>
        </w:tabs>
        <w:ind w:left="2832" w:hanging="2813"/>
      </w:pPr>
      <w:r>
        <w:rPr>
          <w:color w:val="313131"/>
        </w:rPr>
        <w:t xml:space="preserve">                                                                                поселения, председатель комиссии;</w:t>
      </w:r>
    </w:p>
    <w:p w:rsidR="005313ED" w:rsidRDefault="005313ED" w:rsidP="005313ED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</w:rPr>
        <w:tab/>
        <w:t xml:space="preserve"> </w:t>
      </w:r>
    </w:p>
    <w:p w:rsidR="005313ED" w:rsidRDefault="005313ED" w:rsidP="005313ED">
      <w:pPr>
        <w:shd w:val="clear" w:color="auto" w:fill="FFFFFF"/>
        <w:tabs>
          <w:tab w:val="left" w:pos="4790"/>
        </w:tabs>
        <w:ind w:left="4780" w:hanging="4770"/>
      </w:pPr>
      <w:r>
        <w:rPr>
          <w:color w:val="313131"/>
          <w:spacing w:val="-2"/>
        </w:rPr>
        <w:t xml:space="preserve">Карасева Валентина Германовна </w:t>
      </w:r>
      <w:r>
        <w:rPr>
          <w:color w:val="313131"/>
        </w:rPr>
        <w:tab/>
      </w:r>
      <w:r>
        <w:rPr>
          <w:color w:val="313131"/>
        </w:rPr>
        <w:tab/>
        <w:t>ведущий специалист по экономике и финансам, заместитель председателя комиссии</w:t>
      </w:r>
      <w:r>
        <w:rPr>
          <w:color w:val="313131"/>
          <w:spacing w:val="10"/>
        </w:rPr>
        <w:t xml:space="preserve"> </w:t>
      </w:r>
    </w:p>
    <w:p w:rsidR="005313ED" w:rsidRDefault="005313ED" w:rsidP="005313ED">
      <w:pPr>
        <w:shd w:val="clear" w:color="auto" w:fill="FFFFFF"/>
        <w:tabs>
          <w:tab w:val="left" w:pos="4795"/>
        </w:tabs>
        <w:ind w:left="10"/>
      </w:pPr>
      <w:r>
        <w:rPr>
          <w:color w:val="313131"/>
        </w:rPr>
        <w:t xml:space="preserve">Вайтович Светлана Ивановна </w:t>
      </w:r>
      <w:r>
        <w:rPr>
          <w:color w:val="313131"/>
        </w:rPr>
        <w:tab/>
        <w:t>у</w:t>
      </w:r>
      <w:r>
        <w:rPr>
          <w:color w:val="313131"/>
          <w:spacing w:val="7"/>
        </w:rPr>
        <w:t>правляющий делами</w:t>
      </w:r>
    </w:p>
    <w:p w:rsidR="005313ED" w:rsidRDefault="005313ED" w:rsidP="005313ED">
      <w:pPr>
        <w:shd w:val="clear" w:color="auto" w:fill="FFFFFF"/>
        <w:ind w:left="4800"/>
        <w:jc w:val="both"/>
        <w:rPr>
          <w:color w:val="313131"/>
        </w:rPr>
      </w:pPr>
      <w:r>
        <w:rPr>
          <w:color w:val="313131"/>
        </w:rPr>
        <w:t>секретарь комиссии;</w:t>
      </w:r>
    </w:p>
    <w:p w:rsidR="005313ED" w:rsidRDefault="005313ED" w:rsidP="005313ED">
      <w:pPr>
        <w:shd w:val="clear" w:color="auto" w:fill="FFFFFF"/>
        <w:ind w:left="4725" w:hanging="4725"/>
        <w:jc w:val="both"/>
      </w:pPr>
      <w:proofErr w:type="spellStart"/>
      <w:r>
        <w:t>Трубчик</w:t>
      </w:r>
      <w:proofErr w:type="spellEnd"/>
      <w:r>
        <w:t xml:space="preserve"> Надежда Михайловна </w:t>
      </w:r>
      <w:r>
        <w:tab/>
        <w:t xml:space="preserve"> председатель Совета Новиковского сельского поселения, член комиссии</w:t>
      </w:r>
    </w:p>
    <w:p w:rsidR="005313ED" w:rsidRDefault="005313ED" w:rsidP="005313ED">
      <w:pPr>
        <w:shd w:val="clear" w:color="auto" w:fill="FFFFFF"/>
        <w:jc w:val="both"/>
      </w:pPr>
      <w:proofErr w:type="spellStart"/>
      <w:r>
        <w:t>Янюк</w:t>
      </w:r>
      <w:proofErr w:type="spellEnd"/>
      <w:r>
        <w:t xml:space="preserve"> Андрей Александрович </w:t>
      </w:r>
      <w:r>
        <w:tab/>
      </w:r>
      <w:r>
        <w:tab/>
        <w:t xml:space="preserve">        инженер по землеустройству, член комиссии</w:t>
      </w:r>
    </w:p>
    <w:p w:rsidR="005313ED" w:rsidRDefault="005313ED" w:rsidP="005313ED">
      <w:pPr>
        <w:jc w:val="both"/>
      </w:pPr>
      <w:r>
        <w:rPr>
          <w:color w:val="313131"/>
        </w:rPr>
        <w:t xml:space="preserve">Приглашенные: </w:t>
      </w:r>
      <w:r>
        <w:t>Александрова О.С. (представитель Асиновской городской прокуратуры)</w:t>
      </w:r>
    </w:p>
    <w:p w:rsidR="005313ED" w:rsidRDefault="005313ED" w:rsidP="005313ED">
      <w:pPr>
        <w:shd w:val="clear" w:color="auto" w:fill="FFFFFF"/>
        <w:tabs>
          <w:tab w:val="left" w:pos="7867"/>
        </w:tabs>
        <w:spacing w:line="278" w:lineRule="exact"/>
        <w:ind w:left="62"/>
        <w:rPr>
          <w:b/>
          <w:bCs/>
          <w:color w:val="313131"/>
          <w:spacing w:val="-1"/>
        </w:rPr>
      </w:pPr>
    </w:p>
    <w:p w:rsidR="005313ED" w:rsidRDefault="005313ED" w:rsidP="005313ED">
      <w:pPr>
        <w:shd w:val="clear" w:color="auto" w:fill="FFFFFF"/>
        <w:tabs>
          <w:tab w:val="left" w:pos="7867"/>
        </w:tabs>
        <w:spacing w:line="278" w:lineRule="exact"/>
        <w:ind w:left="62"/>
      </w:pPr>
      <w:r>
        <w:rPr>
          <w:b/>
          <w:bCs/>
          <w:color w:val="313131"/>
          <w:spacing w:val="-1"/>
        </w:rPr>
        <w:t>Вопросы повестки дня заседания Комиссии:</w:t>
      </w:r>
    </w:p>
    <w:p w:rsidR="00C866EA" w:rsidRDefault="005313ED" w:rsidP="005313ED">
      <w:pPr>
        <w:ind w:firstLine="708"/>
        <w:jc w:val="both"/>
      </w:pPr>
      <w:r>
        <w:rPr>
          <w:color w:val="313131"/>
          <w:spacing w:val="5"/>
        </w:rPr>
        <w:t>1.</w:t>
      </w:r>
      <w:r>
        <w:t xml:space="preserve">  </w:t>
      </w:r>
      <w:proofErr w:type="gramStart"/>
      <w:r>
        <w:t>Об  устранении</w:t>
      </w:r>
      <w:proofErr w:type="gramEnd"/>
      <w:r>
        <w:t xml:space="preserve">  н</w:t>
      </w:r>
      <w:r w:rsidR="00C866EA">
        <w:t>а</w:t>
      </w:r>
      <w:r>
        <w:t>руше</w:t>
      </w:r>
      <w:r w:rsidR="00C866EA">
        <w:t>ний законодательства о противодействии коррупции</w:t>
      </w:r>
      <w:r>
        <w:t>.</w:t>
      </w:r>
      <w:r w:rsidR="00C866EA">
        <w:t xml:space="preserve"> (</w:t>
      </w:r>
      <w:r>
        <w:t>Вайтович С.И</w:t>
      </w:r>
      <w:r w:rsidR="00C866EA">
        <w:t>.).</w:t>
      </w:r>
    </w:p>
    <w:p w:rsidR="00CC0210" w:rsidRDefault="00CC0210" w:rsidP="00CC0210">
      <w:pPr>
        <w:shd w:val="clear" w:color="auto" w:fill="FFFFFF"/>
        <w:tabs>
          <w:tab w:val="left" w:pos="4790"/>
        </w:tabs>
        <w:ind w:left="4780" w:hanging="4775"/>
        <w:rPr>
          <w:color w:val="313131"/>
        </w:rPr>
      </w:pPr>
      <w:r>
        <w:rPr>
          <w:b/>
          <w:bCs/>
          <w:color w:val="313131"/>
        </w:rPr>
        <w:t xml:space="preserve">Голосовали: </w:t>
      </w:r>
      <w:r>
        <w:rPr>
          <w:color w:val="313131"/>
        </w:rPr>
        <w:t>по вопросам повестки проголосовали единогласно.</w:t>
      </w:r>
    </w:p>
    <w:p w:rsidR="005313ED" w:rsidRDefault="005313ED" w:rsidP="00C866EA">
      <w:pPr>
        <w:jc w:val="both"/>
        <w:rPr>
          <w:b/>
        </w:rPr>
      </w:pPr>
      <w:bookmarkStart w:id="0" w:name="_GoBack"/>
      <w:bookmarkEnd w:id="0"/>
    </w:p>
    <w:p w:rsidR="00C866EA" w:rsidRDefault="00C866EA" w:rsidP="00C866EA">
      <w:pPr>
        <w:jc w:val="both"/>
        <w:rPr>
          <w:b/>
        </w:rPr>
      </w:pPr>
      <w:r>
        <w:rPr>
          <w:b/>
        </w:rPr>
        <w:t>1.СЛУШАЛИ:</w:t>
      </w:r>
    </w:p>
    <w:p w:rsidR="00B80A0C" w:rsidRDefault="005313ED" w:rsidP="00B80A0C">
      <w:r>
        <w:t>Вайтович С.И</w:t>
      </w:r>
      <w:r w:rsidR="00C866EA">
        <w:t xml:space="preserve"> – сообщила присутствующим о том, </w:t>
      </w:r>
      <w:proofErr w:type="gramStart"/>
      <w:r w:rsidR="00C866EA">
        <w:t xml:space="preserve">что </w:t>
      </w:r>
      <w:r>
        <w:t xml:space="preserve"> из</w:t>
      </w:r>
      <w:proofErr w:type="gramEnd"/>
      <w:r>
        <w:t xml:space="preserve"> Асиновской  городской прокуратуры  поступило представление  о том,  что </w:t>
      </w:r>
      <w:r w:rsidR="00C866EA">
        <w:t>муниципальными служащими Администрации Нов</w:t>
      </w:r>
      <w:r>
        <w:t>и</w:t>
      </w:r>
      <w:r w:rsidR="00C866EA">
        <w:t>ковского сельского поселения</w:t>
      </w:r>
      <w:r w:rsidR="007112C9">
        <w:t xml:space="preserve"> </w:t>
      </w:r>
      <w:proofErr w:type="spellStart"/>
      <w:r w:rsidR="007112C9">
        <w:t>Кечиной</w:t>
      </w:r>
      <w:proofErr w:type="spellEnd"/>
      <w:r w:rsidR="007112C9">
        <w:t xml:space="preserve"> Г.В. и  Черновой Е.А.</w:t>
      </w:r>
      <w:r w:rsidR="00C866EA">
        <w:t xml:space="preserve"> </w:t>
      </w:r>
      <w:r w:rsidR="007112C9">
        <w:t xml:space="preserve">представлены неполные  сведения о доходах, расходах, об имуществе и обязательствах имущественного характера за </w:t>
      </w:r>
      <w:r w:rsidR="00C866EA">
        <w:t xml:space="preserve"> 201</w:t>
      </w:r>
      <w:r w:rsidR="007112C9">
        <w:t>5</w:t>
      </w:r>
      <w:r w:rsidR="00C866EA">
        <w:t xml:space="preserve"> год</w:t>
      </w:r>
      <w:r w:rsidR="007112C9">
        <w:t xml:space="preserve">. </w:t>
      </w:r>
    </w:p>
    <w:p w:rsidR="00B80A0C" w:rsidRDefault="00B80A0C" w:rsidP="00B80A0C">
      <w:pPr>
        <w:ind w:firstLine="708"/>
      </w:pPr>
      <w:r>
        <w:t xml:space="preserve">Муниципальным служащим </w:t>
      </w:r>
      <w:proofErr w:type="spellStart"/>
      <w:r>
        <w:t>Кечиной</w:t>
      </w:r>
      <w:proofErr w:type="spellEnd"/>
      <w:r>
        <w:t xml:space="preserve"> Г.В.  Черновой Е.А. указано на безответственное отношение к исполнению обязанности по предоставлению достоверных и полных сведений о доходах, </w:t>
      </w:r>
      <w:proofErr w:type="gramStart"/>
      <w:r>
        <w:t>они  привлечены</w:t>
      </w:r>
      <w:proofErr w:type="gramEnd"/>
      <w:r>
        <w:t xml:space="preserve"> к дисциплинарному взысканию в виде замечания. </w:t>
      </w:r>
    </w:p>
    <w:p w:rsidR="00C866EA" w:rsidRPr="001748E6" w:rsidRDefault="00C866EA" w:rsidP="001748E6">
      <w:pPr>
        <w:pStyle w:val="a3"/>
        <w:ind w:left="0" w:firstLine="708"/>
        <w:jc w:val="both"/>
        <w:rPr>
          <w:sz w:val="24"/>
          <w:szCs w:val="24"/>
        </w:rPr>
      </w:pPr>
    </w:p>
    <w:p w:rsidR="00C866EA" w:rsidRDefault="00C866EA" w:rsidP="00C866EA">
      <w:pPr>
        <w:jc w:val="both"/>
        <w:rPr>
          <w:b/>
        </w:rPr>
      </w:pPr>
      <w:r>
        <w:rPr>
          <w:b/>
        </w:rPr>
        <w:t>Голосование: единогласно.</w:t>
      </w:r>
    </w:p>
    <w:p w:rsidR="00C866EA" w:rsidRDefault="00C866EA" w:rsidP="00C866EA">
      <w:pPr>
        <w:jc w:val="both"/>
        <w:rPr>
          <w:b/>
        </w:rPr>
      </w:pPr>
      <w:r>
        <w:rPr>
          <w:b/>
        </w:rPr>
        <w:t>РЕШЕНИЕ:</w:t>
      </w:r>
    </w:p>
    <w:p w:rsidR="00C866EA" w:rsidRDefault="00C866EA" w:rsidP="00C866EA">
      <w:pPr>
        <w:numPr>
          <w:ilvl w:val="0"/>
          <w:numId w:val="1"/>
        </w:numPr>
        <w:jc w:val="both"/>
      </w:pPr>
      <w:r>
        <w:t>Принять информацию к сведению.</w:t>
      </w:r>
    </w:p>
    <w:p w:rsidR="00C866EA" w:rsidRDefault="00C866EA" w:rsidP="00C866EA">
      <w:pPr>
        <w:ind w:left="1065"/>
        <w:jc w:val="both"/>
      </w:pPr>
    </w:p>
    <w:p w:rsidR="00C866EA" w:rsidRDefault="00C866EA" w:rsidP="00C866EA">
      <w:pPr>
        <w:jc w:val="both"/>
      </w:pPr>
    </w:p>
    <w:p w:rsidR="00C866EA" w:rsidRDefault="00C866EA" w:rsidP="00C866EA">
      <w:pPr>
        <w:jc w:val="both"/>
      </w:pPr>
    </w:p>
    <w:p w:rsidR="001748E6" w:rsidRDefault="001748E6" w:rsidP="001748E6">
      <w:pPr>
        <w:jc w:val="both"/>
      </w:pPr>
      <w:r>
        <w:t>Председатель                                                                                             Г.В. Кечина</w:t>
      </w:r>
    </w:p>
    <w:p w:rsidR="001748E6" w:rsidRDefault="001748E6" w:rsidP="001748E6">
      <w:pPr>
        <w:jc w:val="both"/>
      </w:pPr>
    </w:p>
    <w:p w:rsidR="001748E6" w:rsidRDefault="001748E6" w:rsidP="001748E6">
      <w:pPr>
        <w:jc w:val="both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            С.И. Вайтович </w:t>
      </w:r>
    </w:p>
    <w:p w:rsidR="00C866EA" w:rsidRDefault="00C866EA" w:rsidP="00C866EA">
      <w:pPr>
        <w:jc w:val="both"/>
        <w:rPr>
          <w:sz w:val="22"/>
          <w:szCs w:val="22"/>
        </w:rPr>
      </w:pPr>
    </w:p>
    <w:p w:rsidR="00B65A26" w:rsidRDefault="00B65A26"/>
    <w:sectPr w:rsidR="00B6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E1B2D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7F3C74"/>
    <w:multiLevelType w:val="hybridMultilevel"/>
    <w:tmpl w:val="D7D0026A"/>
    <w:lvl w:ilvl="0" w:tplc="A3AA3F7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EA"/>
    <w:rsid w:val="001748E6"/>
    <w:rsid w:val="002461EF"/>
    <w:rsid w:val="005313ED"/>
    <w:rsid w:val="007112C9"/>
    <w:rsid w:val="00B65A26"/>
    <w:rsid w:val="00B80A0C"/>
    <w:rsid w:val="00C866EA"/>
    <w:rsid w:val="00CC0210"/>
    <w:rsid w:val="0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10A8-43C5-42C2-9337-80F0033D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EA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66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6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2017-06-30T08:22:00Z</cp:lastPrinted>
  <dcterms:created xsi:type="dcterms:W3CDTF">2016-09-30T03:21:00Z</dcterms:created>
  <dcterms:modified xsi:type="dcterms:W3CDTF">2017-06-30T08:31:00Z</dcterms:modified>
</cp:coreProperties>
</file>