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     и обязательствах имущественного характера</w:t>
      </w:r>
    </w:p>
    <w:p w:rsidR="00BC4E58" w:rsidRDefault="00BC4E58" w:rsidP="00BC4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период с 1 января по 31 декабря 2015 года</w:t>
      </w:r>
    </w:p>
    <w:tbl>
      <w:tblPr>
        <w:tblW w:w="148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350"/>
        <w:gridCol w:w="2978"/>
        <w:gridCol w:w="1559"/>
        <w:gridCol w:w="1132"/>
        <w:gridCol w:w="2838"/>
        <w:gridCol w:w="1560"/>
        <w:gridCol w:w="1984"/>
      </w:tblGrid>
      <w:tr w:rsidR="00BC4E58" w:rsidTr="00F037AD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инициалы </w:t>
            </w:r>
            <w:hyperlink r:id="rId4" w:anchor="Par53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&lt;1&gt;</w:t>
              </w:r>
            </w:hyperlink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>
                <w:rPr>
                  <w:rStyle w:val="a3"/>
                  <w:rFonts w:ascii="Times New Roman" w:hAnsi="Times New Roman" w:cs="Times New Roman"/>
                  <w:color w:val="0000FF"/>
                  <w:u w:val="none"/>
                </w:rPr>
                <w:t>&lt;2&gt;</w:t>
              </w:r>
            </w:hyperlink>
          </w:p>
        </w:tc>
      </w:tr>
      <w:tr w:rsidR="00BC4E58" w:rsidTr="00F037AD">
        <w:trPr>
          <w:trHeight w:val="397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BC4E58" w:rsidTr="00F037AD">
        <w:trPr>
          <w:trHeight w:val="15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C4E58" w:rsidTr="00F037AD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Чапарина</w:t>
            </w:r>
            <w:proofErr w:type="spellEnd"/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Ольга 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</w:t>
            </w:r>
            <w:r>
              <w:rPr>
                <w:rFonts w:ascii="Times New Roman" w:hAnsi="Times New Roman" w:cs="Times New Roman"/>
              </w:rPr>
              <w:t>в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Совета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BC4E58" w:rsidRDefault="00BC4E58" w:rsidP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BC4E58" w:rsidRDefault="00BC4E58" w:rsidP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сельскохозяйственного назначения</w:t>
            </w: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хкомнатная квартира</w:t>
            </w:r>
          </w:p>
          <w:p w:rsidR="00BC4E58" w:rsidRDefault="00BC4E58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трёхкомнатная квартира</w:t>
            </w:r>
          </w:p>
          <w:p w:rsidR="00BC4E58" w:rsidRDefault="00BC4E58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782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13440000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72.29</w:t>
            </w: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1D32FF" w:rsidRDefault="001D32FF" w:rsidP="001D32FF">
            <w:pPr>
              <w:rPr>
                <w:szCs w:val="24"/>
              </w:rPr>
            </w:pPr>
          </w:p>
          <w:p w:rsidR="00BC4E58" w:rsidRDefault="00BC4E58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 w:rsidP="00F054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="00F05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E58" w:rsidRDefault="00BC4E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D32FF" w:rsidTr="00F037AD">
        <w:trPr>
          <w:trHeight w:val="103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 (супруга)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037AD" w:rsidP="00F0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1)земельный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 приусадебный</w:t>
            </w:r>
          </w:p>
          <w:p w:rsidR="00F037AD" w:rsidRDefault="00F037AD" w:rsidP="00F03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 приусадебный</w:t>
            </w:r>
          </w:p>
          <w:p w:rsidR="001D32FF" w:rsidRDefault="001D32FF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трёхкомнатная квартира</w:t>
            </w:r>
          </w:p>
          <w:p w:rsidR="001D32FF" w:rsidRDefault="001D32FF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 доля</w:t>
            </w:r>
          </w:p>
          <w:p w:rsidR="001D32FF" w:rsidRDefault="001D3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  <w:p w:rsidR="00F037AD" w:rsidRDefault="00F037AD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FF" w:rsidRDefault="001D32FF" w:rsidP="00BC4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72.29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 w:rsidP="001D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037AD" w:rsidRDefault="00F037AD" w:rsidP="00F03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D32FF" w:rsidRPr="00F037AD" w:rsidRDefault="00F037AD" w:rsidP="00BC4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</w:t>
            </w:r>
          </w:p>
          <w:p w:rsidR="001D32FF" w:rsidRPr="00F037AD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COROLA</w:t>
            </w:r>
          </w:p>
          <w:bookmarkEnd w:id="0"/>
          <w:p w:rsidR="00F037AD" w:rsidRDefault="00F037AD" w:rsidP="00F037A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32FF" w:rsidRPr="001D32FF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</w:t>
            </w: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2FF" w:rsidRPr="001D32FF" w:rsidRDefault="00F037AD" w:rsidP="00F03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2FF" w:rsidRPr="001D32FF">
              <w:rPr>
                <w:rFonts w:ascii="Times New Roman" w:hAnsi="Times New Roman" w:cs="Times New Roman"/>
                <w:sz w:val="24"/>
                <w:szCs w:val="24"/>
              </w:rPr>
              <w:t xml:space="preserve">техника: </w:t>
            </w:r>
          </w:p>
          <w:p w:rsidR="001D32FF" w:rsidRDefault="001D32FF" w:rsidP="00F03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2FF">
              <w:rPr>
                <w:rFonts w:ascii="Times New Roman" w:hAnsi="Times New Roman" w:cs="Times New Roman"/>
                <w:sz w:val="24"/>
                <w:szCs w:val="24"/>
              </w:rPr>
              <w:t>трактор МТЗ-8</w:t>
            </w:r>
            <w:r w:rsidRPr="001D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 w:rsidP="00F0541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F054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2FF" w:rsidRDefault="001D32F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C4E58" w:rsidRDefault="00BC4E58" w:rsidP="00BC4E5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E58" w:rsidRDefault="00BC4E58" w:rsidP="00BC4E58">
      <w:pPr>
        <w:rPr>
          <w:rFonts w:ascii="Times New Roman" w:hAnsi="Times New Roman" w:cs="Times New Roman"/>
          <w:sz w:val="24"/>
          <w:szCs w:val="24"/>
        </w:rPr>
      </w:pPr>
    </w:p>
    <w:p w:rsidR="00BC4E58" w:rsidRDefault="00BC4E58" w:rsidP="00BC4E58"/>
    <w:p w:rsidR="00817305" w:rsidRDefault="00817305"/>
    <w:sectPr w:rsidR="00817305" w:rsidSect="00BC4E5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58"/>
    <w:rsid w:val="001D32FF"/>
    <w:rsid w:val="00817305"/>
    <w:rsid w:val="00BC4E58"/>
    <w:rsid w:val="00E85FD2"/>
    <w:rsid w:val="00F037AD"/>
    <w:rsid w:val="00F0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D5C7E-27F8-4054-B13A-94AB43E2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E5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4E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Relationship Id="rId4" Type="http://schemas.openxmlformats.org/officeDocument/2006/relationships/hyperlink" Target="file:///C:\Users\user\Documents\01.&#1057;&#1086;&#1074;&#1077;&#1090;%20&#1089;&#1077;&#1083;&#1100;&#1089;&#1082;&#1086;&#1075;&#1086;%20&#1087;&#1086;&#1089;&#1077;&#1083;&#1077;&#1085;&#1080;&#1103;\&#1044;&#1077;&#1082;&#1083;&#1072;&#1088;&#1072;&#1094;&#1080;&#1080;%20&#1079;&#1072;%20%202015%20&#1075;\&#1055;&#1088;&#1086;&#1077;&#1082;&#1090;%20&#1076;&#1083;&#1103;%20&#1087;&#1086;&#1089;&#1077;&#1083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2016-04-27T05:34:00Z</dcterms:created>
  <dcterms:modified xsi:type="dcterms:W3CDTF">2016-04-27T11:18:00Z</dcterms:modified>
</cp:coreProperties>
</file>